
<file path=[Content_Types].xml><?xml version="1.0" encoding="utf-8"?>
<Types xmlns="http://schemas.openxmlformats.org/package/2006/content-types">
  <Override PartName="/word/footnotes.xml" ContentType="application/vnd.openxmlformats-officedocument.wordprocessingml.footnotes+xml"/>
  <Default Extension="pcz" ContentType="image/x-pcz"/>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4ABB" w:rsidRDefault="00544ABB">
      <w:pPr>
        <w:pStyle w:val="Voettekst"/>
        <w:framePr w:h="1225" w:hRule="exact" w:hSpace="180" w:wrap="around" w:vAnchor="page" w:hAnchor="page" w:xAlign="center" w:y="15123" w:anchorLock="1"/>
        <w:shd w:val="solid" w:color="FFFFFF" w:fill="FFFFFF"/>
        <w:ind w:left="-851"/>
        <w:suppressOverlap/>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9.75pt;height:48pt">
            <v:imagedata r:id="rId7" r:pict="rId8" o:title="riemst adres gray"/>
          </v:shape>
        </w:pict>
      </w:r>
    </w:p>
    <w:p w:rsidR="00544ABB" w:rsidRDefault="00544ABB">
      <w:pPr>
        <w:framePr w:h="1225" w:hRule="exact" w:hSpace="180" w:wrap="around" w:vAnchor="page" w:hAnchor="page" w:xAlign="center" w:y="15123" w:anchorLock="1"/>
        <w:shd w:val="solid" w:color="FFFFFF" w:fill="FFFFFF"/>
        <w:suppressOverlap/>
        <w:jc w:val="center"/>
      </w:pPr>
    </w:p>
    <w:p w:rsidR="00544ABB" w:rsidRPr="004D3BC4" w:rsidRDefault="00544ABB">
      <w:pPr>
        <w:pStyle w:val="Bijschrift"/>
        <w:rPr>
          <w:color w:val="000000"/>
          <w:sz w:val="28"/>
          <w:szCs w:val="28"/>
        </w:rPr>
      </w:pPr>
      <w:r w:rsidRPr="004D3BC4">
        <w:rPr>
          <w:color w:val="000000"/>
          <w:sz w:val="28"/>
          <w:szCs w:val="28"/>
        </w:rPr>
        <w:t>UITTREKSEL UIT DE NOTULEN VAN DE GEMEENTERAAD</w:t>
      </w:r>
    </w:p>
    <w:p w:rsidR="00544ABB" w:rsidRDefault="00544ABB"/>
    <w:p w:rsidR="00544ABB" w:rsidRDefault="00544ABB"/>
    <w:p w:rsidR="00544ABB" w:rsidRDefault="00544ABB">
      <w:pPr>
        <w:tabs>
          <w:tab w:val="left" w:pos="1843"/>
        </w:tabs>
        <w:jc w:val="left"/>
      </w:pPr>
      <w:r>
        <w:rPr>
          <w:color w:val="808080"/>
          <w:w w:val="100"/>
        </w:rPr>
        <w:t>•</w:t>
      </w:r>
      <w:r>
        <w:rPr>
          <w:w w:val="100"/>
        </w:rPr>
        <w:t xml:space="preserve"> Vergadering gemeenteraad van </w:t>
      </w:r>
      <w:r w:rsidR="0051677E">
        <w:rPr>
          <w:w w:val="100"/>
        </w:rPr>
        <w:t>12/03/2012</w:t>
      </w:r>
    </w:p>
    <w:p w:rsidR="00544ABB" w:rsidRDefault="00544ABB">
      <w:pPr>
        <w:tabs>
          <w:tab w:val="left" w:pos="1843"/>
        </w:tabs>
        <w:jc w:val="left"/>
        <w:rPr>
          <w:w w:val="100"/>
        </w:rPr>
      </w:pPr>
    </w:p>
    <w:p w:rsidR="0051677E" w:rsidRDefault="00544ABB">
      <w:pPr>
        <w:tabs>
          <w:tab w:val="left" w:pos="1134"/>
        </w:tabs>
        <w:jc w:val="left"/>
        <w:rPr>
          <w:w w:val="100"/>
        </w:rPr>
      </w:pPr>
      <w:r>
        <w:rPr>
          <w:color w:val="808080"/>
          <w:w w:val="100"/>
        </w:rPr>
        <w:t>•</w:t>
      </w:r>
      <w:r>
        <w:rPr>
          <w:w w:val="100"/>
        </w:rPr>
        <w:t xml:space="preserve"> Aanwezig: </w:t>
      </w:r>
      <w:r w:rsidR="0051677E">
        <w:rPr>
          <w:w w:val="100"/>
        </w:rPr>
        <w:t>Vos Mark, Burgemeester</w:t>
      </w:r>
    </w:p>
    <w:p w:rsidR="0051677E" w:rsidRDefault="0051677E">
      <w:pPr>
        <w:tabs>
          <w:tab w:val="left" w:pos="1134"/>
        </w:tabs>
        <w:jc w:val="left"/>
        <w:rPr>
          <w:w w:val="100"/>
        </w:rPr>
      </w:pPr>
      <w:r>
        <w:rPr>
          <w:w w:val="100"/>
        </w:rPr>
        <w:t>Peumans Jan, Pauly Marina, Cilissen Bert, Stratermans Gerard, Kersten Guy, Onclin Katja, Schepenen</w:t>
      </w:r>
    </w:p>
    <w:p w:rsidR="0051677E" w:rsidRDefault="0051677E">
      <w:pPr>
        <w:tabs>
          <w:tab w:val="left" w:pos="1134"/>
        </w:tabs>
        <w:jc w:val="left"/>
        <w:rPr>
          <w:w w:val="100"/>
        </w:rPr>
      </w:pPr>
      <w:r>
        <w:rPr>
          <w:w w:val="100"/>
        </w:rPr>
        <w:t>Vos Josse, Cleuren Hubertus, Janssen Patrick, Monard Jeannine, Smets Marie-Elise, Eycken Mathieu, Spits Norbert, Bamps Christian, Stevens Ludwig, Renkens Davy, Kuypers Marie-Paule, Pauly Mark, Beusen Anita, Gerards Sabine, Pauly Elisabeth, Witters Suzy, Cuenen Jean-Pierre, Raadsleden</w:t>
      </w:r>
    </w:p>
    <w:p w:rsidR="0051677E" w:rsidRDefault="0051677E">
      <w:pPr>
        <w:tabs>
          <w:tab w:val="left" w:pos="1134"/>
        </w:tabs>
        <w:jc w:val="left"/>
        <w:rPr>
          <w:w w:val="100"/>
        </w:rPr>
      </w:pPr>
      <w:r>
        <w:rPr>
          <w:w w:val="100"/>
        </w:rPr>
        <w:t>Vrijens Guido,  Secretaris</w:t>
      </w:r>
    </w:p>
    <w:p w:rsidR="00544ABB" w:rsidRDefault="00544ABB">
      <w:pPr>
        <w:tabs>
          <w:tab w:val="left" w:pos="1134"/>
        </w:tabs>
        <w:jc w:val="left"/>
        <w:rPr>
          <w:w w:val="100"/>
        </w:rPr>
      </w:pPr>
      <w:r>
        <w:rPr>
          <w:w w:val="100"/>
        </w:rPr>
        <w:fldChar w:fldCharType="begin">
          <w:ffData>
            <w:name w:val="Text8"/>
            <w:enabled/>
            <w:calcOnExit w:val="0"/>
            <w:textInput>
              <w:default w:val="&lt;@Aanwezigen&gt;"/>
            </w:textInput>
          </w:ffData>
        </w:fldChar>
      </w:r>
      <w:bookmarkStart w:id="0" w:name="Text8"/>
      <w:r>
        <w:rPr>
          <w:w w:val="100"/>
        </w:rPr>
        <w:instrText xml:space="preserve"> FORMTEXT </w:instrText>
      </w:r>
      <w:r>
        <w:rPr>
          <w:w w:val="100"/>
        </w:rPr>
      </w:r>
      <w:r>
        <w:rPr>
          <w:w w:val="100"/>
        </w:rPr>
        <w:fldChar w:fldCharType="separate"/>
      </w:r>
      <w:r>
        <w:rPr>
          <w:w w:val="100"/>
        </w:rPr>
        <w:fldChar w:fldCharType="end"/>
      </w:r>
      <w:bookmarkEnd w:id="0"/>
    </w:p>
    <w:p w:rsidR="00544ABB" w:rsidRDefault="00544ABB">
      <w:pPr>
        <w:tabs>
          <w:tab w:val="left" w:pos="1134"/>
        </w:tabs>
        <w:jc w:val="left"/>
        <w:rPr>
          <w:w w:val="100"/>
        </w:rPr>
      </w:pPr>
    </w:p>
    <w:p w:rsidR="00544ABB" w:rsidRDefault="00544ABB"/>
    <w:p w:rsidR="00544ABB" w:rsidRDefault="0051677E">
      <w:pPr>
        <w:rPr>
          <w:i/>
        </w:rPr>
      </w:pPr>
      <w:r>
        <w:rPr>
          <w:i/>
        </w:rPr>
        <w:t>Interne zaken - Dienst Communicatie</w:t>
      </w:r>
    </w:p>
    <w:p w:rsidR="00544ABB" w:rsidRDefault="00544ABB" w:rsidP="0051677E">
      <w:pPr>
        <w:tabs>
          <w:tab w:val="center" w:pos="5670"/>
        </w:tabs>
        <w:ind w:hanging="425"/>
        <w:rPr>
          <w:b/>
        </w:rPr>
      </w:pPr>
      <w:r>
        <w:rPr>
          <w:b/>
        </w:rPr>
        <w:tab/>
      </w:r>
      <w:r w:rsidR="0051677E" w:rsidRPr="00654271">
        <w:rPr>
          <w:rFonts w:cs="Arial"/>
          <w:b/>
          <w:caps/>
          <w:noProof/>
        </w:rPr>
        <w:t>4</w:t>
      </w:r>
      <w:r w:rsidR="006E2C6F">
        <w:rPr>
          <w:rFonts w:cs="Arial"/>
          <w:b/>
          <w:caps/>
          <w:noProof/>
        </w:rPr>
        <w:t xml:space="preserve">. </w:t>
      </w:r>
      <w:r w:rsidR="0051677E" w:rsidRPr="00654271">
        <w:rPr>
          <w:rFonts w:cs="Arial"/>
          <w:b/>
          <w:caps/>
          <w:noProof/>
        </w:rPr>
        <w:tab/>
        <w:t>AANPASSING REGLEMENT DD. 09/03/2009 M.B.T. BURGERLIJKE HERDENKINGEN - (IN)HULDIGINGEN - EVENEMENTEN - VIERINGEN - PLECHTIGHEDEN - ONTVANGSTEN - GEPLOGENHEDEN - RELATIEGESCHENKEN - .....</w:t>
      </w:r>
    </w:p>
    <w:p w:rsidR="00544ABB" w:rsidRDefault="00544ABB">
      <w:pPr>
        <w:rPr>
          <w:w w:val="100"/>
        </w:rPr>
      </w:pPr>
    </w:p>
    <w:p w:rsidR="0051677E" w:rsidRPr="00654271" w:rsidRDefault="0051677E" w:rsidP="0051677E">
      <w:pPr>
        <w:rPr>
          <w:rFonts w:cs="Arial"/>
          <w:noProof/>
        </w:rPr>
      </w:pPr>
      <w:bookmarkStart w:id="1" w:name="begin"/>
      <w:bookmarkEnd w:id="1"/>
      <w:r w:rsidRPr="00654271">
        <w:rPr>
          <w:rFonts w:cs="Arial"/>
          <w:noProof/>
        </w:rPr>
        <w:t>Gelet op het gemeenteraadsbesluit van 9 maart 2009;</w:t>
      </w:r>
    </w:p>
    <w:p w:rsidR="0051677E" w:rsidRPr="00654271" w:rsidRDefault="0051677E" w:rsidP="0051677E">
      <w:pPr>
        <w:rPr>
          <w:rFonts w:cs="Arial"/>
          <w:noProof/>
        </w:rPr>
      </w:pPr>
      <w:r w:rsidRPr="00654271">
        <w:rPr>
          <w:rFonts w:cs="Arial"/>
          <w:noProof/>
        </w:rPr>
        <w:t>Gelet op de intentie om de lokale economie te ondersteunen door 10 gemeentelijke cadeaubonnen te schenken ter waarde van elk 25 euro aan alle jubilarissen en aan alle 100-jarigen, i.p.v. de tot dusver gebruikelijke overschrijving van 250 euro;</w:t>
      </w:r>
    </w:p>
    <w:p w:rsidR="0051677E" w:rsidRPr="00654271" w:rsidRDefault="0051677E" w:rsidP="0051677E">
      <w:pPr>
        <w:rPr>
          <w:rFonts w:cs="Arial"/>
          <w:noProof/>
        </w:rPr>
      </w:pPr>
      <w:r w:rsidRPr="00654271">
        <w:rPr>
          <w:rFonts w:cs="Arial"/>
          <w:noProof/>
        </w:rPr>
        <w:t>Gelet op de beslissing van het schepencollege dd. 9 februari 2009 om het bestaande reglement aan te passen.</w:t>
      </w:r>
    </w:p>
    <w:p w:rsidR="0051677E" w:rsidRPr="00654271" w:rsidRDefault="0051677E" w:rsidP="0051677E">
      <w:pPr>
        <w:pStyle w:val="Al11wtrgln"/>
        <w:spacing w:after="0"/>
        <w:rPr>
          <w:rFonts w:ascii="Arial" w:hAnsi="Arial" w:cs="Arial"/>
          <w:noProof/>
        </w:rPr>
      </w:pPr>
      <w:r w:rsidRPr="00654271">
        <w:rPr>
          <w:rFonts w:ascii="Arial" w:hAnsi="Arial" w:cs="Arial"/>
          <w:noProof/>
          <w:lang w:val="nl-BE"/>
        </w:rPr>
        <w:t xml:space="preserve">Gelet </w:t>
      </w:r>
      <w:r w:rsidRPr="00654271">
        <w:rPr>
          <w:rFonts w:ascii="Arial" w:hAnsi="Arial" w:cs="Arial"/>
          <w:noProof/>
        </w:rPr>
        <w:t>op het Gemeentedecreet van 15 juli 2005, en latere wijzigingen, inzonderheid artikels 42 en 43, betreffende de bevoegdheden van de gemeenteraad;</w:t>
      </w:r>
    </w:p>
    <w:p w:rsidR="0051677E" w:rsidRPr="00654271" w:rsidRDefault="0051677E" w:rsidP="0051677E">
      <w:pPr>
        <w:pStyle w:val="Al11wtrgln"/>
        <w:spacing w:after="0"/>
        <w:rPr>
          <w:rFonts w:ascii="Arial" w:hAnsi="Arial" w:cs="Arial"/>
          <w:noProof/>
        </w:rPr>
      </w:pPr>
      <w:r w:rsidRPr="00654271">
        <w:rPr>
          <w:rFonts w:ascii="Arial" w:hAnsi="Arial" w:cs="Arial"/>
          <w:noProof/>
        </w:rPr>
        <w:t>gelet op de wet van 29 juli 1991 betreffende de uitdrukkelijke motiveringsplicht van bestuurshandelingen, en latere wijzigingen;</w:t>
      </w:r>
    </w:p>
    <w:p w:rsidR="0051677E" w:rsidRPr="00654271" w:rsidRDefault="0051677E" w:rsidP="0051677E">
      <w:pPr>
        <w:rPr>
          <w:rFonts w:cs="Arial"/>
          <w:noProof/>
        </w:rPr>
      </w:pPr>
    </w:p>
    <w:p w:rsidR="0051677E" w:rsidRPr="00654271" w:rsidRDefault="0051677E" w:rsidP="0051677E">
      <w:pPr>
        <w:rPr>
          <w:rFonts w:cs="Arial"/>
          <w:noProof/>
        </w:rPr>
      </w:pPr>
    </w:p>
    <w:p w:rsidR="0051677E" w:rsidRPr="00654271" w:rsidRDefault="0051677E" w:rsidP="0051677E">
      <w:pPr>
        <w:rPr>
          <w:rFonts w:cs="Arial"/>
          <w:noProof/>
        </w:rPr>
      </w:pPr>
      <w:r w:rsidRPr="00654271">
        <w:rPr>
          <w:rFonts w:cs="Arial"/>
          <w:b/>
          <w:noProof/>
          <w:u w:val="single"/>
        </w:rPr>
        <w:t>BESLUIT:</w:t>
      </w:r>
      <w:r w:rsidRPr="00654271">
        <w:rPr>
          <w:rFonts w:cs="Arial"/>
          <w:b/>
          <w:noProof/>
        </w:rPr>
        <w:t xml:space="preserve"> </w:t>
      </w:r>
      <w:r w:rsidRPr="00654271">
        <w:rPr>
          <w:rFonts w:cs="Arial"/>
          <w:noProof/>
        </w:rPr>
        <w:t>goedgekeurd met 23 stemmen voor, 0 stemmen tegen en 0 onthoudingen.</w:t>
      </w:r>
    </w:p>
    <w:p w:rsidR="0051677E" w:rsidRPr="00654271" w:rsidRDefault="0051677E" w:rsidP="0051677E">
      <w:pPr>
        <w:rPr>
          <w:rFonts w:cs="Arial"/>
          <w:b/>
          <w:noProof/>
        </w:rPr>
      </w:pPr>
      <w:r w:rsidRPr="00654271">
        <w:rPr>
          <w:rFonts w:cs="Arial"/>
          <w:b/>
          <w:noProof/>
        </w:rPr>
        <w:t>artikel 1:</w:t>
      </w:r>
    </w:p>
    <w:p w:rsidR="0051677E" w:rsidRPr="00654271" w:rsidRDefault="0051677E" w:rsidP="0051677E">
      <w:pPr>
        <w:rPr>
          <w:rFonts w:cs="Arial"/>
          <w:noProof/>
        </w:rPr>
      </w:pPr>
      <w:r w:rsidRPr="00654271">
        <w:rPr>
          <w:rFonts w:cs="Arial"/>
          <w:noProof/>
        </w:rPr>
        <w:t>Het gemeenteraadsbesluit dd. 9 maart 2009 betreffende “Burgerlijke herdenkingen – inhuldigingen – evenementen – vieringen – plechtigheden – ontvangsten – geplogenheden – relatiegeschenken” vervalt.</w:t>
      </w:r>
    </w:p>
    <w:p w:rsidR="0051677E" w:rsidRPr="00654271" w:rsidRDefault="0051677E" w:rsidP="0051677E">
      <w:pPr>
        <w:rPr>
          <w:rFonts w:cs="Arial"/>
          <w:b/>
          <w:noProof/>
        </w:rPr>
      </w:pPr>
      <w:r w:rsidRPr="00654271">
        <w:rPr>
          <w:rFonts w:cs="Arial"/>
          <w:b/>
          <w:noProof/>
        </w:rPr>
        <w:t xml:space="preserve">artikel 2: </w:t>
      </w:r>
    </w:p>
    <w:p w:rsidR="0051677E" w:rsidRPr="00654271" w:rsidRDefault="0051677E" w:rsidP="0051677E">
      <w:pPr>
        <w:rPr>
          <w:rFonts w:cs="Arial"/>
          <w:noProof/>
        </w:rPr>
      </w:pPr>
      <w:r w:rsidRPr="00654271">
        <w:rPr>
          <w:rFonts w:cs="Arial"/>
          <w:noProof/>
        </w:rPr>
        <w:t xml:space="preserve">Vanaf heden geldt volgende reglementering: </w:t>
      </w:r>
    </w:p>
    <w:p w:rsidR="0051677E" w:rsidRPr="00654271" w:rsidRDefault="0051677E" w:rsidP="0051677E">
      <w:pPr>
        <w:rPr>
          <w:rFonts w:cs="Arial"/>
          <w:noProof/>
        </w:rPr>
      </w:pPr>
    </w:p>
    <w:p w:rsidR="0051677E" w:rsidRPr="00654271" w:rsidRDefault="0051677E" w:rsidP="0051677E">
      <w:pPr>
        <w:numPr>
          <w:ilvl w:val="0"/>
          <w:numId w:val="5"/>
        </w:numPr>
        <w:rPr>
          <w:rFonts w:cs="Arial"/>
          <w:b/>
        </w:rPr>
      </w:pPr>
      <w:r w:rsidRPr="00654271">
        <w:rPr>
          <w:rFonts w:cs="Arial"/>
          <w:b/>
        </w:rPr>
        <w:t>BURGERLIJKE HERDENKINGEN – (IN)HULDIGINGEN – EVENEMENTEN - VIERINGEN – PLECHTIGHEDEN – ONTVANGSTEN</w:t>
      </w:r>
    </w:p>
    <w:p w:rsidR="0051677E" w:rsidRPr="00654271" w:rsidRDefault="0051677E" w:rsidP="0051677E">
      <w:pPr>
        <w:rPr>
          <w:rFonts w:cs="Arial"/>
          <w:b/>
        </w:rPr>
      </w:pPr>
    </w:p>
    <w:p w:rsidR="0051677E" w:rsidRPr="00654271" w:rsidRDefault="0051677E" w:rsidP="0051677E">
      <w:pPr>
        <w:numPr>
          <w:ilvl w:val="0"/>
          <w:numId w:val="9"/>
        </w:numPr>
        <w:rPr>
          <w:rFonts w:cs="Arial"/>
          <w:i/>
          <w:u w:val="single"/>
        </w:rPr>
      </w:pPr>
      <w:r w:rsidRPr="00654271">
        <w:rPr>
          <w:rFonts w:cs="Arial"/>
          <w:i/>
          <w:u w:val="single"/>
        </w:rPr>
        <w:t>INDIVIDUELE PERSONEN (geen personeel)</w:t>
      </w:r>
    </w:p>
    <w:p w:rsidR="0051677E" w:rsidRPr="00654271" w:rsidRDefault="0051677E" w:rsidP="0051677E">
      <w:pPr>
        <w:ind w:left="540"/>
        <w:rPr>
          <w:rFonts w:cs="Arial"/>
          <w:i/>
          <w:u w:val="single"/>
        </w:rPr>
      </w:pPr>
    </w:p>
    <w:p w:rsidR="0051677E" w:rsidRPr="00654271" w:rsidRDefault="0051677E" w:rsidP="0051677E">
      <w:pPr>
        <w:numPr>
          <w:ilvl w:val="0"/>
          <w:numId w:val="2"/>
        </w:numPr>
        <w:rPr>
          <w:rFonts w:cs="Arial"/>
        </w:rPr>
      </w:pPr>
      <w:r w:rsidRPr="00654271">
        <w:rPr>
          <w:rFonts w:cs="Arial"/>
        </w:rPr>
        <w:t>50-,60-,65-,70-jarig huwelijks- en kloosterjubileum:</w:t>
      </w:r>
    </w:p>
    <w:p w:rsidR="006E2C6F" w:rsidRDefault="0051677E" w:rsidP="0051677E">
      <w:pPr>
        <w:ind w:left="1287"/>
        <w:rPr>
          <w:rFonts w:cs="Arial"/>
        </w:rPr>
      </w:pPr>
      <w:r w:rsidRPr="00654271">
        <w:rPr>
          <w:rFonts w:cs="Arial"/>
        </w:rPr>
        <w:t xml:space="preserve">Schenking van 10 gemeentelijke cadeaubonnen ter waarde van elk 25 euro, te besteden bij de deelnemende Riemster handelaars + bij 50-jarig jubileum schaal van de gemeente (Delfts blauw); vanaf 60 jaar een bloemenruiker t.w.v. </w:t>
      </w:r>
      <w:r w:rsidRPr="00654271">
        <w:rPr>
          <w:rFonts w:cs="Arial"/>
          <w:b/>
        </w:rPr>
        <w:t>35 euro</w:t>
      </w:r>
      <w:r w:rsidRPr="00654271">
        <w:rPr>
          <w:rFonts w:cs="Arial"/>
        </w:rPr>
        <w:t xml:space="preserve"> i.p.v. schaal van de gemeente;</w:t>
      </w:r>
    </w:p>
    <w:p w:rsidR="0051677E" w:rsidRPr="00654271" w:rsidRDefault="006E2C6F" w:rsidP="0051677E">
      <w:pPr>
        <w:ind w:left="1287"/>
        <w:rPr>
          <w:rFonts w:cs="Arial"/>
          <w:b/>
        </w:rPr>
      </w:pPr>
      <w:r>
        <w:rPr>
          <w:rFonts w:cs="Arial"/>
        </w:rPr>
        <w:br w:type="page"/>
      </w:r>
    </w:p>
    <w:p w:rsidR="0051677E" w:rsidRPr="00654271" w:rsidRDefault="0051677E" w:rsidP="0051677E">
      <w:pPr>
        <w:numPr>
          <w:ilvl w:val="0"/>
          <w:numId w:val="2"/>
        </w:numPr>
        <w:rPr>
          <w:rFonts w:cs="Arial"/>
        </w:rPr>
      </w:pPr>
      <w:r w:rsidRPr="00654271">
        <w:rPr>
          <w:rFonts w:cs="Arial"/>
        </w:rPr>
        <w:t>100-jarige:</w:t>
      </w:r>
    </w:p>
    <w:p w:rsidR="0051677E" w:rsidRPr="00654271" w:rsidRDefault="0051677E" w:rsidP="0051677E">
      <w:pPr>
        <w:ind w:left="1287"/>
        <w:rPr>
          <w:rFonts w:cs="Arial"/>
        </w:rPr>
      </w:pPr>
      <w:r w:rsidRPr="00654271">
        <w:rPr>
          <w:rFonts w:cs="Arial"/>
        </w:rPr>
        <w:t xml:space="preserve">Schenking van 10 gemeentelijke cadeaubonnen ter waarde van elk 25 euro, te besteden bij de deelnemende Riemster handelaars + een bloemenruiker van 100 rozen tegen de geldende dagprijs + tussenkomst in de receptiekosten van max. 750 euro, indien de lokale gemeenschap het initiatief neemt om deze gebeurtenis te vieren, </w:t>
      </w:r>
    </w:p>
    <w:p w:rsidR="0051677E" w:rsidRPr="00654271" w:rsidRDefault="0051677E" w:rsidP="0051677E">
      <w:pPr>
        <w:ind w:left="1287"/>
        <w:rPr>
          <w:rFonts w:cs="Arial"/>
        </w:rPr>
      </w:pPr>
      <w:r w:rsidRPr="00654271">
        <w:rPr>
          <w:rFonts w:cs="Arial"/>
        </w:rPr>
        <w:t>101-,102-,103-, … jarige:</w:t>
      </w:r>
    </w:p>
    <w:p w:rsidR="0051677E" w:rsidRPr="00654271" w:rsidRDefault="0051677E" w:rsidP="0051677E">
      <w:pPr>
        <w:ind w:left="1287"/>
        <w:rPr>
          <w:rFonts w:cs="Arial"/>
        </w:rPr>
      </w:pPr>
      <w:r w:rsidRPr="00654271">
        <w:rPr>
          <w:rFonts w:cs="Arial"/>
        </w:rPr>
        <w:t xml:space="preserve">jaarlijks een bloemstuk t.w.v. </w:t>
      </w:r>
      <w:r w:rsidRPr="00654271">
        <w:rPr>
          <w:rFonts w:cs="Arial"/>
          <w:b/>
        </w:rPr>
        <w:t>35 euro</w:t>
      </w:r>
    </w:p>
    <w:p w:rsidR="0051677E" w:rsidRPr="00654271" w:rsidRDefault="0051677E" w:rsidP="0051677E">
      <w:pPr>
        <w:numPr>
          <w:ilvl w:val="0"/>
          <w:numId w:val="2"/>
        </w:numPr>
        <w:rPr>
          <w:rFonts w:cs="Arial"/>
        </w:rPr>
      </w:pPr>
      <w:r w:rsidRPr="00654271">
        <w:rPr>
          <w:rFonts w:cs="Arial"/>
        </w:rPr>
        <w:t>uitreiking eretekens:</w:t>
      </w:r>
    </w:p>
    <w:p w:rsidR="0051677E" w:rsidRPr="00654271" w:rsidRDefault="0051677E" w:rsidP="0051677E">
      <w:pPr>
        <w:ind w:left="1287"/>
        <w:rPr>
          <w:rFonts w:cs="Arial"/>
        </w:rPr>
      </w:pPr>
      <w:r w:rsidRPr="00654271">
        <w:rPr>
          <w:rFonts w:cs="Arial"/>
        </w:rPr>
        <w:t>ereteken afhankelijk van soort + aan elke laureaat fles Riemster Dröpke in transparante verpakking + indien ontvangst in gemeenthuis receptie op basis van (schuim)wijn, bier, jenever en frisdranken;</w:t>
      </w:r>
    </w:p>
    <w:p w:rsidR="0051677E" w:rsidRPr="00654271" w:rsidRDefault="0051677E" w:rsidP="0051677E">
      <w:pPr>
        <w:numPr>
          <w:ilvl w:val="0"/>
          <w:numId w:val="2"/>
        </w:numPr>
        <w:rPr>
          <w:rFonts w:cs="Arial"/>
        </w:rPr>
      </w:pPr>
      <w:r w:rsidRPr="00654271">
        <w:rPr>
          <w:rFonts w:cs="Arial"/>
        </w:rPr>
        <w:t xml:space="preserve">vanaf 50 jaar (verdienstelijk) lid bij vereniging - als vereniging er zelf om verzoekt: </w:t>
      </w:r>
      <w:r w:rsidRPr="00654271">
        <w:rPr>
          <w:rFonts w:cs="Arial"/>
          <w:b/>
        </w:rPr>
        <w:t>Riemster Dröpke</w:t>
      </w:r>
      <w:r w:rsidRPr="00654271">
        <w:rPr>
          <w:rFonts w:cs="Arial"/>
        </w:rPr>
        <w:t xml:space="preserve"> </w:t>
      </w:r>
    </w:p>
    <w:p w:rsidR="0051677E" w:rsidRPr="00654271" w:rsidRDefault="0051677E" w:rsidP="0051677E">
      <w:pPr>
        <w:numPr>
          <w:ilvl w:val="0"/>
          <w:numId w:val="2"/>
        </w:numPr>
        <w:rPr>
          <w:rFonts w:cs="Arial"/>
          <w:b/>
        </w:rPr>
      </w:pPr>
      <w:r w:rsidRPr="00654271">
        <w:rPr>
          <w:rFonts w:cs="Arial"/>
          <w:b/>
        </w:rPr>
        <w:t>vanaf 25 jaar (verdienstelijk) lid bij vereniging - als vereniging er zelf om verzoekt: een origineel geschenk afhankelijk van het aanbod;</w:t>
      </w:r>
    </w:p>
    <w:p w:rsidR="0051677E" w:rsidRPr="00654271" w:rsidRDefault="0051677E" w:rsidP="0051677E">
      <w:pPr>
        <w:numPr>
          <w:ilvl w:val="0"/>
          <w:numId w:val="2"/>
        </w:numPr>
        <w:rPr>
          <w:rFonts w:cs="Arial"/>
        </w:rPr>
      </w:pPr>
      <w:r w:rsidRPr="00654271">
        <w:rPr>
          <w:rFonts w:cs="Arial"/>
        </w:rPr>
        <w:t>bezoek belangrijke gasten:</w:t>
      </w:r>
    </w:p>
    <w:p w:rsidR="0051677E" w:rsidRPr="00654271" w:rsidRDefault="0051677E" w:rsidP="0051677E">
      <w:pPr>
        <w:ind w:left="1287"/>
        <w:rPr>
          <w:rFonts w:cs="Arial"/>
        </w:rPr>
      </w:pPr>
      <w:r w:rsidRPr="00654271">
        <w:rPr>
          <w:rFonts w:cs="Arial"/>
        </w:rPr>
        <w:t xml:space="preserve">het schepencollege kiest uit de lijst geschenkpaketten zoals goedgekeurd op het college van burgemeester en schepenen van 3 april 2008;  aan de eventuele partner wordt een bloemenruiker geschonken </w:t>
      </w:r>
      <w:r w:rsidRPr="00654271">
        <w:rPr>
          <w:rFonts w:cs="Arial"/>
          <w:b/>
        </w:rPr>
        <w:t>t.w.v. 35 euro;</w:t>
      </w:r>
    </w:p>
    <w:p w:rsidR="0051677E" w:rsidRPr="00654271" w:rsidRDefault="0051677E" w:rsidP="0051677E">
      <w:pPr>
        <w:numPr>
          <w:ilvl w:val="0"/>
          <w:numId w:val="2"/>
        </w:numPr>
        <w:rPr>
          <w:rFonts w:cs="Arial"/>
        </w:rPr>
      </w:pPr>
      <w:r w:rsidRPr="00654271">
        <w:rPr>
          <w:rFonts w:cs="Arial"/>
        </w:rPr>
        <w:t>aan de persoon, woonachtig in de gemeente Riemst, die een uitzonderlijke prestatie heeft geleverd (sportief, cultureel of op enig ander domein) wordt een geschenk overhandigd of de tegenwaarde ervan via een overschrijving, volgens volgende criteria:</w:t>
      </w:r>
    </w:p>
    <w:p w:rsidR="0051677E" w:rsidRPr="00654271" w:rsidRDefault="0051677E" w:rsidP="0051677E">
      <w:pPr>
        <w:numPr>
          <w:ilvl w:val="1"/>
          <w:numId w:val="1"/>
        </w:numPr>
        <w:tabs>
          <w:tab w:val="left" w:pos="1620"/>
        </w:tabs>
        <w:rPr>
          <w:rFonts w:cs="Arial"/>
        </w:rPr>
      </w:pPr>
      <w:r w:rsidRPr="00654271">
        <w:rPr>
          <w:rFonts w:cs="Arial"/>
        </w:rPr>
        <w:t>25 euro (regionaal erkend) – 50 euro (provinciaal erkend – 75 euro (nationaal erkend) - 100 euro Europees erkend - 125 euro mondiaal erkend</w:t>
      </w:r>
    </w:p>
    <w:p w:rsidR="0051677E" w:rsidRPr="00654271" w:rsidRDefault="0051677E" w:rsidP="0051677E">
      <w:pPr>
        <w:ind w:left="1416"/>
        <w:rPr>
          <w:rFonts w:cs="Arial"/>
        </w:rPr>
      </w:pPr>
      <w:r w:rsidRPr="00654271">
        <w:rPr>
          <w:rFonts w:cs="Arial"/>
        </w:rPr>
        <w:t xml:space="preserve">uitgesloten zijn prijswinnaars voortvloeiend uit andere gemeentelijke (wedstrijd)reglementen; </w:t>
      </w:r>
    </w:p>
    <w:p w:rsidR="0051677E" w:rsidRPr="00654271" w:rsidRDefault="0051677E" w:rsidP="0051677E">
      <w:pPr>
        <w:ind w:left="1416"/>
        <w:rPr>
          <w:rFonts w:cs="Arial"/>
        </w:rPr>
      </w:pPr>
      <w:r w:rsidRPr="00654271">
        <w:rPr>
          <w:rFonts w:cs="Arial"/>
        </w:rPr>
        <w:t>indien een cumulatie van titels komt alleen de hoogst behaalde in aanmerking</w:t>
      </w:r>
    </w:p>
    <w:p w:rsidR="0051677E" w:rsidRPr="00654271" w:rsidRDefault="0051677E" w:rsidP="0051677E">
      <w:pPr>
        <w:rPr>
          <w:rFonts w:cs="Arial"/>
        </w:rPr>
      </w:pPr>
    </w:p>
    <w:p w:rsidR="0051677E" w:rsidRPr="00654271" w:rsidRDefault="0051677E" w:rsidP="0051677E">
      <w:pPr>
        <w:numPr>
          <w:ilvl w:val="0"/>
          <w:numId w:val="9"/>
        </w:numPr>
        <w:rPr>
          <w:rFonts w:cs="Arial"/>
          <w:i/>
          <w:u w:val="single"/>
        </w:rPr>
      </w:pPr>
      <w:r w:rsidRPr="00654271">
        <w:rPr>
          <w:rFonts w:cs="Arial"/>
          <w:i/>
          <w:u w:val="single"/>
        </w:rPr>
        <w:t>VERENIGINGEN BINNEN DE GEMEENTEGRENZEN</w:t>
      </w:r>
    </w:p>
    <w:p w:rsidR="0051677E" w:rsidRPr="00654271" w:rsidRDefault="0051677E" w:rsidP="0051677E">
      <w:pPr>
        <w:tabs>
          <w:tab w:val="left" w:pos="1800"/>
        </w:tabs>
        <w:rPr>
          <w:rFonts w:cs="Arial"/>
        </w:rPr>
      </w:pPr>
    </w:p>
    <w:p w:rsidR="0051677E" w:rsidRPr="00654271" w:rsidRDefault="0051677E" w:rsidP="0051677E">
      <w:pPr>
        <w:numPr>
          <w:ilvl w:val="0"/>
          <w:numId w:val="3"/>
        </w:numPr>
        <w:tabs>
          <w:tab w:val="clear" w:pos="1928"/>
          <w:tab w:val="num" w:pos="1260"/>
          <w:tab w:val="left" w:pos="1800"/>
        </w:tabs>
        <w:ind w:left="1260" w:hanging="360"/>
        <w:rPr>
          <w:rFonts w:cs="Arial"/>
        </w:rPr>
      </w:pPr>
      <w:r w:rsidRPr="00654271">
        <w:rPr>
          <w:rFonts w:cs="Arial"/>
        </w:rPr>
        <w:t>Kampioenenhulde (indien minstens een provinciale of regionale titel wordt behaald in sport- of andere disciplines):</w:t>
      </w:r>
    </w:p>
    <w:p w:rsidR="0051677E" w:rsidRPr="00654271" w:rsidRDefault="0051677E" w:rsidP="0051677E">
      <w:pPr>
        <w:tabs>
          <w:tab w:val="num" w:pos="1260"/>
          <w:tab w:val="left" w:pos="1800"/>
        </w:tabs>
        <w:ind w:left="1287" w:hanging="360"/>
        <w:rPr>
          <w:rFonts w:cs="Arial"/>
        </w:rPr>
      </w:pPr>
      <w:r w:rsidRPr="00654271">
        <w:rPr>
          <w:rFonts w:cs="Arial"/>
        </w:rPr>
        <w:tab/>
        <w:t>Prijs dienstig voor betrokken vereniging, eventueel na onderlinge samenspraak met de betrokken adviesraad t.w.v. max. 125 euro of de tegenwaarde ervan in de vorm van een overschrijving</w:t>
      </w:r>
    </w:p>
    <w:p w:rsidR="0051677E" w:rsidRPr="00654271" w:rsidRDefault="0051677E" w:rsidP="0051677E">
      <w:pPr>
        <w:ind w:left="1287"/>
        <w:rPr>
          <w:rFonts w:cs="Arial"/>
          <w:b/>
        </w:rPr>
      </w:pPr>
      <w:r w:rsidRPr="00654271">
        <w:rPr>
          <w:rFonts w:cs="Arial"/>
        </w:rPr>
        <w:tab/>
      </w:r>
    </w:p>
    <w:p w:rsidR="0051677E" w:rsidRPr="00654271" w:rsidRDefault="0051677E" w:rsidP="0051677E">
      <w:pPr>
        <w:tabs>
          <w:tab w:val="num" w:pos="1260"/>
          <w:tab w:val="left" w:pos="1800"/>
        </w:tabs>
        <w:ind w:left="1287" w:hanging="360"/>
        <w:rPr>
          <w:rFonts w:cs="Arial"/>
        </w:rPr>
      </w:pPr>
      <w:r w:rsidRPr="00654271">
        <w:rPr>
          <w:rFonts w:cs="Arial"/>
        </w:rPr>
        <w:t>Indien ontvangst in gemeentehuis: zie A.c.</w:t>
      </w:r>
    </w:p>
    <w:p w:rsidR="0051677E" w:rsidRPr="00654271" w:rsidRDefault="0051677E" w:rsidP="0051677E">
      <w:pPr>
        <w:numPr>
          <w:ilvl w:val="0"/>
          <w:numId w:val="3"/>
        </w:numPr>
        <w:tabs>
          <w:tab w:val="clear" w:pos="1928"/>
          <w:tab w:val="num" w:pos="1260"/>
          <w:tab w:val="left" w:pos="1800"/>
        </w:tabs>
        <w:ind w:left="1260" w:hanging="360"/>
        <w:rPr>
          <w:rFonts w:cs="Arial"/>
        </w:rPr>
      </w:pPr>
      <w:r w:rsidRPr="00654271">
        <w:rPr>
          <w:rFonts w:cs="Arial"/>
        </w:rPr>
        <w:t xml:space="preserve">Vanaf het ogenblik dat een vereniging haar tienjarig bestaan viert en hierbij de lokale gemeenschap betrekt én het gemeentebestuur uitnodigt, ontvangt deze vereniging een geschenk ter waarde van 250 euro of de tegenwaarde ervan via een overschrijving. Pas na een interval van minstens 5 jaar kan dezelfde vereniging hierop opnieuw aanspraak maken.  Indien de jubilerende vereniging géén officiële plechtigheid organiseert, ontvangt ze 125 euro i.p.v. 250 euro, </w:t>
      </w:r>
      <w:r w:rsidRPr="00654271">
        <w:rPr>
          <w:rFonts w:cs="Arial"/>
          <w:b/>
        </w:rPr>
        <w:t>als alternatief voor de overschrijving van 250 euro kan de gevierde kiezen voor een filmpje (sfeerbeelden op muziek) op TV-Publiek;</w:t>
      </w:r>
    </w:p>
    <w:p w:rsidR="0051677E" w:rsidRPr="00654271" w:rsidRDefault="0051677E" w:rsidP="0051677E">
      <w:pPr>
        <w:tabs>
          <w:tab w:val="num" w:pos="1260"/>
          <w:tab w:val="left" w:pos="1800"/>
        </w:tabs>
        <w:ind w:left="1287" w:hanging="360"/>
        <w:rPr>
          <w:rFonts w:cs="Arial"/>
        </w:rPr>
      </w:pPr>
      <w:r w:rsidRPr="00654271">
        <w:rPr>
          <w:rFonts w:cs="Arial"/>
        </w:rPr>
        <w:tab/>
        <w:t>Voor carnavalsverenigingen geldt als norm: minstens 11-jarig bestaan; vervolgens 22, 33, 44, 55 … jaar</w:t>
      </w:r>
    </w:p>
    <w:p w:rsidR="0051677E" w:rsidRPr="00654271" w:rsidRDefault="0051677E" w:rsidP="0051677E">
      <w:pPr>
        <w:numPr>
          <w:ilvl w:val="0"/>
          <w:numId w:val="3"/>
        </w:numPr>
        <w:tabs>
          <w:tab w:val="clear" w:pos="1928"/>
          <w:tab w:val="num" w:pos="1260"/>
        </w:tabs>
        <w:ind w:left="1260" w:hanging="360"/>
        <w:rPr>
          <w:rFonts w:cs="Arial"/>
        </w:rPr>
      </w:pPr>
      <w:r w:rsidRPr="00654271">
        <w:rPr>
          <w:rFonts w:cs="Arial"/>
        </w:rPr>
        <w:t>Ingediende receptiekosten van carnavalsverenigingen, naar aanleiding van de traditionele machtsoverdracht, waarbij de lokale gemeenschap wordt betrokken en waarop het gemeentebestuur wordt uitgenodigd, worden tot maximum 125 euro vergoed.</w:t>
      </w:r>
    </w:p>
    <w:p w:rsidR="0051677E" w:rsidRPr="00654271" w:rsidRDefault="0051677E" w:rsidP="0051677E">
      <w:pPr>
        <w:rPr>
          <w:rFonts w:cs="Arial"/>
        </w:rPr>
      </w:pPr>
    </w:p>
    <w:p w:rsidR="0051677E" w:rsidRPr="00654271" w:rsidRDefault="0051677E" w:rsidP="0051677E">
      <w:pPr>
        <w:numPr>
          <w:ilvl w:val="0"/>
          <w:numId w:val="9"/>
        </w:numPr>
        <w:rPr>
          <w:rFonts w:cs="Arial"/>
          <w:i/>
          <w:u w:val="single"/>
        </w:rPr>
      </w:pPr>
      <w:r w:rsidRPr="00654271">
        <w:rPr>
          <w:rFonts w:cs="Arial"/>
          <w:i/>
          <w:u w:val="single"/>
        </w:rPr>
        <w:t>GEBOUWEN</w:t>
      </w:r>
    </w:p>
    <w:p w:rsidR="0051677E" w:rsidRPr="00654271" w:rsidRDefault="0051677E" w:rsidP="0051677E">
      <w:pPr>
        <w:ind w:left="540"/>
        <w:rPr>
          <w:rFonts w:cs="Arial"/>
        </w:rPr>
      </w:pPr>
    </w:p>
    <w:p w:rsidR="0051677E" w:rsidRPr="00654271" w:rsidRDefault="0051677E" w:rsidP="0051677E">
      <w:pPr>
        <w:ind w:left="1260"/>
        <w:rPr>
          <w:rFonts w:cs="Arial"/>
        </w:rPr>
      </w:pPr>
      <w:r w:rsidRPr="00654271">
        <w:rPr>
          <w:rFonts w:cs="Arial"/>
        </w:rPr>
        <w:t xml:space="preserve">Opening van een handelszaak: </w:t>
      </w:r>
      <w:r w:rsidRPr="00654271">
        <w:rPr>
          <w:rFonts w:cs="Arial"/>
          <w:b/>
        </w:rPr>
        <w:t>bloemstuk laten afgeven t.w.v</w:t>
      </w:r>
      <w:r w:rsidRPr="00654271">
        <w:rPr>
          <w:rFonts w:cs="Arial"/>
        </w:rPr>
        <w:t xml:space="preserve">. </w:t>
      </w:r>
      <w:r w:rsidRPr="00654271">
        <w:rPr>
          <w:rFonts w:cs="Arial"/>
          <w:b/>
        </w:rPr>
        <w:t>35 euro</w:t>
      </w:r>
    </w:p>
    <w:p w:rsidR="0051677E" w:rsidRPr="00654271" w:rsidRDefault="0051677E" w:rsidP="0051677E">
      <w:pPr>
        <w:rPr>
          <w:rFonts w:cs="Arial"/>
        </w:rPr>
      </w:pPr>
    </w:p>
    <w:p w:rsidR="0051677E" w:rsidRPr="00654271" w:rsidRDefault="0051677E" w:rsidP="0051677E">
      <w:pPr>
        <w:numPr>
          <w:ilvl w:val="0"/>
          <w:numId w:val="9"/>
        </w:numPr>
        <w:rPr>
          <w:rFonts w:cs="Arial"/>
          <w:i/>
          <w:u w:val="single"/>
        </w:rPr>
      </w:pPr>
      <w:r w:rsidRPr="00654271">
        <w:rPr>
          <w:rFonts w:cs="Arial"/>
          <w:i/>
          <w:u w:val="single"/>
        </w:rPr>
        <w:t>DIVERSE</w:t>
      </w:r>
    </w:p>
    <w:p w:rsidR="0051677E" w:rsidRPr="00654271" w:rsidRDefault="0051677E" w:rsidP="0051677E">
      <w:pPr>
        <w:ind w:left="540"/>
        <w:rPr>
          <w:rFonts w:cs="Arial"/>
          <w:lang w:val="en-GB"/>
        </w:rPr>
      </w:pPr>
    </w:p>
    <w:p w:rsidR="0051677E" w:rsidRPr="00654271" w:rsidRDefault="0051677E" w:rsidP="0051677E">
      <w:pPr>
        <w:ind w:left="900" w:firstLine="360"/>
        <w:rPr>
          <w:rFonts w:cs="Arial"/>
        </w:rPr>
      </w:pPr>
      <w:r w:rsidRPr="00654271">
        <w:rPr>
          <w:rFonts w:cs="Arial"/>
        </w:rPr>
        <w:t xml:space="preserve">Jaarlijkse viering Roosburg 1 bloemstuk t.w.v. </w:t>
      </w:r>
      <w:r w:rsidRPr="00654271">
        <w:rPr>
          <w:rFonts w:cs="Arial"/>
          <w:b/>
        </w:rPr>
        <w:t>45 euro</w:t>
      </w:r>
    </w:p>
    <w:p w:rsidR="0051677E" w:rsidRPr="00654271" w:rsidRDefault="0051677E" w:rsidP="0051677E">
      <w:pPr>
        <w:ind w:left="900" w:firstLine="360"/>
        <w:rPr>
          <w:rFonts w:cs="Arial"/>
        </w:rPr>
      </w:pPr>
    </w:p>
    <w:p w:rsidR="0051677E" w:rsidRPr="00654271" w:rsidRDefault="0051677E" w:rsidP="0051677E">
      <w:pPr>
        <w:ind w:left="900" w:firstLine="360"/>
        <w:rPr>
          <w:rFonts w:cs="Arial"/>
        </w:rPr>
      </w:pPr>
    </w:p>
    <w:p w:rsidR="0051677E" w:rsidRPr="00654271" w:rsidRDefault="0051677E" w:rsidP="0051677E">
      <w:pPr>
        <w:numPr>
          <w:ilvl w:val="0"/>
          <w:numId w:val="5"/>
        </w:numPr>
        <w:rPr>
          <w:rFonts w:cs="Arial"/>
          <w:b/>
        </w:rPr>
      </w:pPr>
      <w:r w:rsidRPr="00654271">
        <w:rPr>
          <w:rFonts w:cs="Arial"/>
          <w:b/>
        </w:rPr>
        <w:t>MILITAIRE HERDENKINGEN/PLECHTIGHEDEN</w:t>
      </w:r>
    </w:p>
    <w:p w:rsidR="0051677E" w:rsidRPr="00654271" w:rsidRDefault="0051677E" w:rsidP="0051677E">
      <w:pPr>
        <w:rPr>
          <w:rFonts w:cs="Arial"/>
        </w:rPr>
      </w:pPr>
    </w:p>
    <w:p w:rsidR="0051677E" w:rsidRPr="00654271" w:rsidRDefault="0051677E" w:rsidP="0051677E">
      <w:pPr>
        <w:numPr>
          <w:ilvl w:val="1"/>
          <w:numId w:val="4"/>
        </w:numPr>
        <w:tabs>
          <w:tab w:val="clear" w:pos="2367"/>
          <w:tab w:val="num" w:pos="1260"/>
        </w:tabs>
        <w:ind w:hanging="1467"/>
        <w:rPr>
          <w:rFonts w:cs="Arial"/>
        </w:rPr>
      </w:pPr>
      <w:r w:rsidRPr="00654271">
        <w:rPr>
          <w:rFonts w:cs="Arial"/>
        </w:rPr>
        <w:t>11-november-herdenking</w:t>
      </w:r>
    </w:p>
    <w:p w:rsidR="0051677E" w:rsidRPr="00654271" w:rsidRDefault="0051677E" w:rsidP="0051677E">
      <w:pPr>
        <w:ind w:left="1287"/>
        <w:rPr>
          <w:rFonts w:cs="Arial"/>
        </w:rPr>
      </w:pPr>
      <w:r w:rsidRPr="00654271">
        <w:rPr>
          <w:rFonts w:cs="Arial"/>
        </w:rPr>
        <w:t>Aan de organisator van de herdenkingsplechtigheid wordt de keuze voorgesteld tussen het aantal toebedeelde flessen Riemster Dröpke of een overschrijving ter waarde van het equivalent van de verkoopprijs van de toebedeelde flessen Riemster Dröpke.</w:t>
      </w:r>
    </w:p>
    <w:p w:rsidR="0051677E" w:rsidRPr="00654271" w:rsidRDefault="0051677E" w:rsidP="0051677E">
      <w:pPr>
        <w:ind w:left="1287"/>
        <w:rPr>
          <w:rFonts w:cs="Arial"/>
          <w:b/>
        </w:rPr>
      </w:pPr>
      <w:r w:rsidRPr="00654271">
        <w:rPr>
          <w:rFonts w:cs="Arial"/>
        </w:rPr>
        <w:t xml:space="preserve">20 bloemstukken (één per monument) à </w:t>
      </w:r>
      <w:r w:rsidRPr="00654271">
        <w:rPr>
          <w:rFonts w:cs="Arial"/>
          <w:b/>
        </w:rPr>
        <w:t>45 euro/stuk</w:t>
      </w:r>
      <w:r w:rsidRPr="00654271">
        <w:rPr>
          <w:rFonts w:cs="Arial"/>
        </w:rPr>
        <w:t xml:space="preserve">,  samen ca. </w:t>
      </w:r>
      <w:r w:rsidRPr="00654271">
        <w:rPr>
          <w:rFonts w:cs="Arial"/>
          <w:b/>
        </w:rPr>
        <w:t>900 euro</w:t>
      </w:r>
    </w:p>
    <w:p w:rsidR="0051677E" w:rsidRPr="00654271" w:rsidRDefault="0051677E" w:rsidP="0051677E">
      <w:pPr>
        <w:ind w:left="1287"/>
        <w:rPr>
          <w:rFonts w:cs="Arial"/>
        </w:rPr>
      </w:pPr>
    </w:p>
    <w:p w:rsidR="0051677E" w:rsidRPr="00654271" w:rsidRDefault="0051677E" w:rsidP="0051677E">
      <w:pPr>
        <w:numPr>
          <w:ilvl w:val="0"/>
          <w:numId w:val="7"/>
        </w:numPr>
        <w:tabs>
          <w:tab w:val="clear" w:pos="360"/>
          <w:tab w:val="left" w:pos="1260"/>
          <w:tab w:val="num" w:pos="2187"/>
        </w:tabs>
        <w:ind w:left="1287" w:hanging="387"/>
        <w:rPr>
          <w:rFonts w:cs="Arial"/>
          <w:b/>
        </w:rPr>
      </w:pPr>
      <w:r w:rsidRPr="00654271">
        <w:rPr>
          <w:rFonts w:cs="Arial"/>
        </w:rPr>
        <w:t xml:space="preserve">10-mei-viering: 6 bloemstukken (3 voor de monumenten in Kanne en 3 voor de monumenten in Vroenhoven) a </w:t>
      </w:r>
      <w:r w:rsidRPr="00654271">
        <w:rPr>
          <w:rFonts w:cs="Arial"/>
          <w:b/>
        </w:rPr>
        <w:t>45 euro /stuk, samen 270 euro;</w:t>
      </w:r>
      <w:r w:rsidRPr="00654271">
        <w:rPr>
          <w:rFonts w:cs="Arial"/>
        </w:rPr>
        <w:t xml:space="preserve"> tussenkomst in de receptiekosten Vroenhoven (Vieilles Tiges / Herdenkingscomité VVOM) voor max. 300 euro.</w:t>
      </w:r>
    </w:p>
    <w:p w:rsidR="0051677E" w:rsidRPr="00654271" w:rsidRDefault="0051677E" w:rsidP="0051677E">
      <w:pPr>
        <w:numPr>
          <w:ilvl w:val="0"/>
          <w:numId w:val="7"/>
        </w:numPr>
        <w:tabs>
          <w:tab w:val="clear" w:pos="360"/>
          <w:tab w:val="num" w:pos="1260"/>
        </w:tabs>
        <w:ind w:left="1467" w:hanging="567"/>
        <w:rPr>
          <w:rFonts w:cs="Arial"/>
          <w:lang w:val="en-GB"/>
        </w:rPr>
      </w:pPr>
      <w:r w:rsidRPr="00654271">
        <w:rPr>
          <w:rFonts w:cs="Arial"/>
          <w:lang w:val="en-GB"/>
        </w:rPr>
        <w:t xml:space="preserve">Sgt. Norcross-memorial (19 augustus) 1 bloemstuk t.w.v. </w:t>
      </w:r>
      <w:r w:rsidRPr="00654271">
        <w:rPr>
          <w:rFonts w:cs="Arial"/>
          <w:b/>
          <w:lang w:val="en-GB"/>
        </w:rPr>
        <w:t xml:space="preserve">45 euro </w:t>
      </w:r>
      <w:r w:rsidRPr="00654271">
        <w:rPr>
          <w:rFonts w:cs="Arial"/>
          <w:lang w:val="en-GB"/>
        </w:rPr>
        <w:t>+ korte receptie “te velde” met Riemster Dröpke en frisdranken</w:t>
      </w:r>
    </w:p>
    <w:p w:rsidR="0051677E" w:rsidRPr="00654271" w:rsidRDefault="0051677E" w:rsidP="0051677E">
      <w:pPr>
        <w:numPr>
          <w:ilvl w:val="0"/>
          <w:numId w:val="7"/>
        </w:numPr>
        <w:tabs>
          <w:tab w:val="clear" w:pos="360"/>
          <w:tab w:val="num" w:pos="1260"/>
        </w:tabs>
        <w:ind w:left="1467" w:hanging="567"/>
        <w:rPr>
          <w:rFonts w:cs="Arial"/>
        </w:rPr>
      </w:pPr>
      <w:r w:rsidRPr="00654271">
        <w:rPr>
          <w:rFonts w:cs="Arial"/>
        </w:rPr>
        <w:t xml:space="preserve">Verbroedering Geheim Leger: 2 bloemstukken à </w:t>
      </w:r>
      <w:r w:rsidRPr="00654271">
        <w:rPr>
          <w:rFonts w:cs="Arial"/>
          <w:b/>
        </w:rPr>
        <w:t>45 euro/stuk, samen 90 euro</w:t>
      </w:r>
    </w:p>
    <w:p w:rsidR="0051677E" w:rsidRPr="00654271" w:rsidRDefault="0051677E" w:rsidP="0051677E">
      <w:pPr>
        <w:rPr>
          <w:rFonts w:cs="Arial"/>
        </w:rPr>
      </w:pPr>
    </w:p>
    <w:p w:rsidR="0051677E" w:rsidRPr="00654271" w:rsidRDefault="0051677E" w:rsidP="0051677E">
      <w:pPr>
        <w:rPr>
          <w:rFonts w:cs="Arial"/>
        </w:rPr>
      </w:pPr>
    </w:p>
    <w:p w:rsidR="0051677E" w:rsidRPr="00654271" w:rsidRDefault="0051677E" w:rsidP="0051677E">
      <w:pPr>
        <w:numPr>
          <w:ilvl w:val="0"/>
          <w:numId w:val="5"/>
        </w:numPr>
        <w:rPr>
          <w:rFonts w:cs="Arial"/>
          <w:b/>
        </w:rPr>
      </w:pPr>
      <w:r w:rsidRPr="00654271">
        <w:rPr>
          <w:rFonts w:cs="Arial"/>
          <w:b/>
        </w:rPr>
        <w:t>ALGEMEEN (TOEPASSELIJK OP I. EN II.)</w:t>
      </w:r>
    </w:p>
    <w:p w:rsidR="0051677E" w:rsidRPr="00654271" w:rsidRDefault="0051677E" w:rsidP="0051677E">
      <w:pPr>
        <w:rPr>
          <w:rFonts w:cs="Arial"/>
        </w:rPr>
      </w:pPr>
    </w:p>
    <w:p w:rsidR="0051677E" w:rsidRPr="00654271" w:rsidRDefault="0051677E" w:rsidP="0051677E">
      <w:pPr>
        <w:numPr>
          <w:ilvl w:val="0"/>
          <w:numId w:val="8"/>
        </w:numPr>
        <w:tabs>
          <w:tab w:val="clear" w:pos="360"/>
          <w:tab w:val="num" w:pos="1260"/>
        </w:tabs>
        <w:ind w:left="1260"/>
        <w:rPr>
          <w:rFonts w:cs="Arial"/>
        </w:rPr>
      </w:pPr>
      <w:r w:rsidRPr="00654271">
        <w:rPr>
          <w:rFonts w:cs="Arial"/>
        </w:rPr>
        <w:t>Voor elke niet in dit reglement voorkomende ad hoc gelegenheid – te bepalen door het college van burgemeester en schepenen – beschikt het college van burgemeester en schepenen over een vrij in vorm en inhoud te bepalen uitgave van max. 1250 euro.</w:t>
      </w:r>
    </w:p>
    <w:p w:rsidR="0051677E" w:rsidRPr="00654271" w:rsidRDefault="0051677E" w:rsidP="0051677E">
      <w:pPr>
        <w:numPr>
          <w:ilvl w:val="0"/>
          <w:numId w:val="6"/>
        </w:numPr>
        <w:ind w:left="1260"/>
        <w:rPr>
          <w:rFonts w:cs="Arial"/>
        </w:rPr>
      </w:pPr>
      <w:r w:rsidRPr="00654271">
        <w:rPr>
          <w:rFonts w:cs="Arial"/>
        </w:rPr>
        <w:t>De uitgaven voorzien in I en II te financieren met de kredieten voorzien onder art.nr. 763.123.16 van de jaarlijkse begroting – gewone uitgaven, behalve de uitgaven voor de recepties die worden voorzien onder art.nr. 105.123.16.</w:t>
      </w:r>
    </w:p>
    <w:p w:rsidR="0051677E" w:rsidRPr="00654271" w:rsidRDefault="0051677E" w:rsidP="0051677E">
      <w:pPr>
        <w:rPr>
          <w:rFonts w:cs="Arial"/>
          <w:noProof/>
          <w:vanish/>
        </w:rPr>
      </w:pPr>
    </w:p>
    <w:p w:rsidR="0051677E" w:rsidRPr="00654271" w:rsidRDefault="0051677E" w:rsidP="0051677E">
      <w:pPr>
        <w:rPr>
          <w:rFonts w:cs="Arial"/>
          <w:noProof/>
        </w:rPr>
      </w:pPr>
      <w:r w:rsidRPr="00654271">
        <w:rPr>
          <w:rFonts w:cs="Arial"/>
          <w:noProof/>
        </w:rPr>
        <w:fldChar w:fldCharType="begin"/>
      </w:r>
      <w:r w:rsidRPr="00654271">
        <w:rPr>
          <w:rFonts w:cs="Arial"/>
          <w:noProof/>
        </w:rPr>
        <w:instrText xml:space="preserve">FILLIN  \d \* LOWER </w:instrText>
      </w:r>
      <w:r w:rsidRPr="00654271">
        <w:rPr>
          <w:rFonts w:cs="Arial"/>
          <w:noProof/>
        </w:rPr>
        <w:fldChar w:fldCharType="end"/>
      </w:r>
    </w:p>
    <w:p w:rsidR="00544ABB" w:rsidRDefault="00544ABB" w:rsidP="0051677E"/>
    <w:p w:rsidR="00544ABB" w:rsidRDefault="00544ABB" w:rsidP="0051677E"/>
    <w:p w:rsidR="00544ABB" w:rsidRDefault="00544ABB" w:rsidP="0051677E">
      <w:r>
        <w:t>Namens de Raad</w:t>
      </w:r>
    </w:p>
    <w:p w:rsidR="00544ABB" w:rsidRDefault="00544ABB" w:rsidP="0051677E">
      <w:pPr>
        <w:tabs>
          <w:tab w:val="right" w:pos="9072"/>
        </w:tabs>
      </w:pPr>
      <w:r>
        <w:t xml:space="preserve">get. </w:t>
      </w:r>
      <w:r w:rsidR="0051677E">
        <w:t>Vrijens Guido</w:t>
      </w:r>
      <w:r>
        <w:tab/>
        <w:t xml:space="preserve">get. </w:t>
      </w:r>
      <w:r w:rsidR="0051677E">
        <w:t>Vos Mark</w:t>
      </w:r>
    </w:p>
    <w:p w:rsidR="00544ABB" w:rsidRDefault="0051677E" w:rsidP="0051677E">
      <w:pPr>
        <w:tabs>
          <w:tab w:val="right" w:pos="9072"/>
        </w:tabs>
      </w:pPr>
      <w:r>
        <w:t>Secretaris</w:t>
      </w:r>
      <w:r w:rsidR="00544ABB">
        <w:tab/>
        <w:t>Voorzitter</w:t>
      </w:r>
    </w:p>
    <w:p w:rsidR="00544ABB" w:rsidRDefault="00544ABB" w:rsidP="0051677E">
      <w:r>
        <w:t>Voor eensluidend afschrift</w:t>
      </w:r>
    </w:p>
    <w:p w:rsidR="00544ABB" w:rsidRDefault="00544ABB" w:rsidP="0051677E">
      <w:pPr>
        <w:tabs>
          <w:tab w:val="right" w:pos="9072"/>
        </w:tabs>
      </w:pPr>
    </w:p>
    <w:p w:rsidR="00544ABB" w:rsidRDefault="00544ABB" w:rsidP="0051677E">
      <w:pPr>
        <w:tabs>
          <w:tab w:val="right" w:pos="9072"/>
        </w:tabs>
      </w:pPr>
    </w:p>
    <w:p w:rsidR="00544ABB" w:rsidRDefault="00544ABB" w:rsidP="0051677E">
      <w:pPr>
        <w:tabs>
          <w:tab w:val="right" w:pos="9072"/>
        </w:tabs>
      </w:pPr>
    </w:p>
    <w:p w:rsidR="00544ABB" w:rsidRDefault="00544ABB" w:rsidP="0051677E">
      <w:pPr>
        <w:tabs>
          <w:tab w:val="right" w:pos="9072"/>
        </w:tabs>
      </w:pPr>
      <w:r>
        <w:t>Guido Vrijens</w:t>
      </w:r>
      <w:r>
        <w:tab/>
        <w:t>Mark Vos</w:t>
      </w:r>
    </w:p>
    <w:p w:rsidR="00544ABB" w:rsidRDefault="00544ABB" w:rsidP="0051677E">
      <w:pPr>
        <w:tabs>
          <w:tab w:val="right" w:pos="9072"/>
        </w:tabs>
        <w:rPr>
          <w:rFonts w:cs="Arial"/>
        </w:rPr>
      </w:pPr>
      <w:r>
        <w:rPr>
          <w:rFonts w:cs="Arial"/>
        </w:rPr>
        <w:t>gemeentesecretaris</w:t>
      </w:r>
      <w:r>
        <w:rPr>
          <w:rFonts w:cs="Arial"/>
        </w:rPr>
        <w:tab/>
        <w:t>burgemeester</w:t>
      </w:r>
    </w:p>
    <w:p w:rsidR="0051677E" w:rsidRDefault="0051677E" w:rsidP="0051677E"/>
    <w:p w:rsidR="0051677E" w:rsidRDefault="0051677E" w:rsidP="0051677E"/>
    <w:p w:rsidR="0051677E" w:rsidRDefault="0051677E" w:rsidP="0051677E"/>
    <w:p w:rsidR="0051677E" w:rsidRDefault="0051677E" w:rsidP="0051677E"/>
    <w:p w:rsidR="00544ABB" w:rsidRDefault="00544ABB" w:rsidP="0051677E"/>
    <w:sectPr w:rsidR="00544ABB">
      <w:headerReference w:type="default" r:id="rId9"/>
      <w:footerReference w:type="default" r:id="rId10"/>
      <w:pgSz w:w="11900" w:h="16840"/>
      <w:pgMar w:top="2552" w:right="1418" w:bottom="1418" w:left="1701" w:header="425" w:footer="567"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682B" w:rsidRDefault="0078682B">
      <w:r>
        <w:separator/>
      </w:r>
    </w:p>
  </w:endnote>
  <w:endnote w:type="continuationSeparator" w:id="0">
    <w:p w:rsidR="0078682B" w:rsidRDefault="0078682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Roman">
    <w:altName w:val="Times New Roman"/>
    <w:panose1 w:val="00000000000000000000"/>
    <w:charset w:val="4D"/>
    <w:family w:val="auto"/>
    <w:notTrueType/>
    <w:pitch w:val="default"/>
    <w:sig w:usb0="03000000"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4ABB" w:rsidRDefault="00544ABB">
    <w:pPr>
      <w:pStyle w:val="Voettekst"/>
      <w:ind w:left="-85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682B" w:rsidRDefault="0078682B">
      <w:r>
        <w:separator/>
      </w:r>
    </w:p>
  </w:footnote>
  <w:footnote w:type="continuationSeparator" w:id="0">
    <w:p w:rsidR="0078682B" w:rsidRDefault="0078682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4ABB" w:rsidRDefault="00544ABB">
    <w:pPr>
      <w:pStyle w:val="Koptekst"/>
      <w:jc w:val="center"/>
    </w:pPr>
    <w:r>
      <w:rPr>
        <w:noProof/>
        <w:sz w:val="50"/>
        <w:szCs w:val="35"/>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81.5pt;height:79.5pt">
          <v:imagedata r:id="rId1" r:pict="rId2" o:title="Riemst logo gray"/>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9C19B1"/>
    <w:multiLevelType w:val="singleLevel"/>
    <w:tmpl w:val="FAD2FDE8"/>
    <w:lvl w:ilvl="0">
      <w:start w:val="1"/>
      <w:numFmt w:val="lowerLetter"/>
      <w:lvlText w:val="%1"/>
      <w:lvlJc w:val="left"/>
      <w:pPr>
        <w:tabs>
          <w:tab w:val="num" w:pos="360"/>
        </w:tabs>
        <w:ind w:left="360" w:hanging="360"/>
      </w:pPr>
      <w:rPr>
        <w:b w:val="0"/>
        <w:i w:val="0"/>
      </w:rPr>
    </w:lvl>
  </w:abstractNum>
  <w:abstractNum w:abstractNumId="1">
    <w:nsid w:val="1D1737BC"/>
    <w:multiLevelType w:val="multilevel"/>
    <w:tmpl w:val="BF5CC920"/>
    <w:lvl w:ilvl="0">
      <w:start w:val="1"/>
      <w:numFmt w:val="lowerLetter"/>
      <w:lvlText w:val="%1."/>
      <w:lvlJc w:val="left"/>
      <w:pPr>
        <w:tabs>
          <w:tab w:val="num" w:pos="1928"/>
        </w:tabs>
        <w:ind w:left="1928" w:hanging="227"/>
      </w:pPr>
      <w:rPr>
        <w:rFonts w:hint="default"/>
        <w:b w:val="0"/>
        <w:i w:val="0"/>
        <w:caps w:val="0"/>
        <w:strike w:val="0"/>
        <w:dstrike w:val="0"/>
        <w:outline w:val="0"/>
        <w:shadow w:val="0"/>
        <w:emboss w:val="0"/>
        <w:imprint w:val="0"/>
        <w:vanish w:val="0"/>
        <w:sz w:val="24"/>
        <w:szCs w:val="24"/>
        <w:vertAlign w:val="baseline"/>
      </w:rPr>
    </w:lvl>
    <w:lvl w:ilvl="1" w:tentative="1">
      <w:start w:val="1"/>
      <w:numFmt w:val="lowerLetter"/>
      <w:lvlText w:val="%2."/>
      <w:lvlJc w:val="left"/>
      <w:pPr>
        <w:tabs>
          <w:tab w:val="num" w:pos="2007"/>
        </w:tabs>
        <w:ind w:left="2007" w:hanging="360"/>
      </w:pPr>
    </w:lvl>
    <w:lvl w:ilvl="2" w:tentative="1">
      <w:start w:val="1"/>
      <w:numFmt w:val="lowerRoman"/>
      <w:lvlText w:val="%3."/>
      <w:lvlJc w:val="right"/>
      <w:pPr>
        <w:tabs>
          <w:tab w:val="num" w:pos="2727"/>
        </w:tabs>
        <w:ind w:left="2727" w:hanging="180"/>
      </w:pPr>
    </w:lvl>
    <w:lvl w:ilvl="3" w:tentative="1">
      <w:start w:val="1"/>
      <w:numFmt w:val="decimal"/>
      <w:lvlText w:val="%4."/>
      <w:lvlJc w:val="left"/>
      <w:pPr>
        <w:tabs>
          <w:tab w:val="num" w:pos="3447"/>
        </w:tabs>
        <w:ind w:left="3447" w:hanging="360"/>
      </w:pPr>
    </w:lvl>
    <w:lvl w:ilvl="4" w:tentative="1">
      <w:start w:val="1"/>
      <w:numFmt w:val="lowerLetter"/>
      <w:lvlText w:val="%5."/>
      <w:lvlJc w:val="left"/>
      <w:pPr>
        <w:tabs>
          <w:tab w:val="num" w:pos="4167"/>
        </w:tabs>
        <w:ind w:left="4167" w:hanging="360"/>
      </w:pPr>
    </w:lvl>
    <w:lvl w:ilvl="5" w:tentative="1">
      <w:start w:val="1"/>
      <w:numFmt w:val="lowerRoman"/>
      <w:lvlText w:val="%6."/>
      <w:lvlJc w:val="right"/>
      <w:pPr>
        <w:tabs>
          <w:tab w:val="num" w:pos="4887"/>
        </w:tabs>
        <w:ind w:left="4887" w:hanging="180"/>
      </w:pPr>
    </w:lvl>
    <w:lvl w:ilvl="6" w:tentative="1">
      <w:start w:val="1"/>
      <w:numFmt w:val="decimal"/>
      <w:lvlText w:val="%7."/>
      <w:lvlJc w:val="left"/>
      <w:pPr>
        <w:tabs>
          <w:tab w:val="num" w:pos="5607"/>
        </w:tabs>
        <w:ind w:left="5607" w:hanging="360"/>
      </w:pPr>
    </w:lvl>
    <w:lvl w:ilvl="7" w:tentative="1">
      <w:start w:val="1"/>
      <w:numFmt w:val="lowerLetter"/>
      <w:lvlText w:val="%8."/>
      <w:lvlJc w:val="left"/>
      <w:pPr>
        <w:tabs>
          <w:tab w:val="num" w:pos="6327"/>
        </w:tabs>
        <w:ind w:left="6327" w:hanging="360"/>
      </w:pPr>
    </w:lvl>
    <w:lvl w:ilvl="8" w:tentative="1">
      <w:start w:val="1"/>
      <w:numFmt w:val="lowerRoman"/>
      <w:lvlText w:val="%9."/>
      <w:lvlJc w:val="right"/>
      <w:pPr>
        <w:tabs>
          <w:tab w:val="num" w:pos="7047"/>
        </w:tabs>
        <w:ind w:left="7047" w:hanging="180"/>
      </w:pPr>
    </w:lvl>
  </w:abstractNum>
  <w:abstractNum w:abstractNumId="2">
    <w:nsid w:val="36C6102A"/>
    <w:multiLevelType w:val="singleLevel"/>
    <w:tmpl w:val="99804A4A"/>
    <w:lvl w:ilvl="0">
      <w:start w:val="2"/>
      <w:numFmt w:val="lowerLetter"/>
      <w:lvlText w:val="%1"/>
      <w:lvlJc w:val="left"/>
      <w:pPr>
        <w:tabs>
          <w:tab w:val="num" w:pos="360"/>
        </w:tabs>
        <w:ind w:left="360" w:hanging="360"/>
      </w:pPr>
      <w:rPr>
        <w:b w:val="0"/>
        <w:i w:val="0"/>
      </w:rPr>
    </w:lvl>
  </w:abstractNum>
  <w:abstractNum w:abstractNumId="3">
    <w:nsid w:val="3FAA1ADC"/>
    <w:multiLevelType w:val="singleLevel"/>
    <w:tmpl w:val="30A80B30"/>
    <w:lvl w:ilvl="0">
      <w:start w:val="2"/>
      <w:numFmt w:val="lowerLetter"/>
      <w:lvlText w:val="%1"/>
      <w:lvlJc w:val="left"/>
      <w:pPr>
        <w:tabs>
          <w:tab w:val="num" w:pos="360"/>
        </w:tabs>
        <w:ind w:left="360" w:hanging="360"/>
      </w:pPr>
    </w:lvl>
  </w:abstractNum>
  <w:abstractNum w:abstractNumId="4">
    <w:nsid w:val="40F53453"/>
    <w:multiLevelType w:val="singleLevel"/>
    <w:tmpl w:val="04130013"/>
    <w:lvl w:ilvl="0">
      <w:start w:val="1"/>
      <w:numFmt w:val="upperRoman"/>
      <w:lvlText w:val="%1."/>
      <w:lvlJc w:val="left"/>
      <w:pPr>
        <w:tabs>
          <w:tab w:val="num" w:pos="720"/>
        </w:tabs>
        <w:ind w:left="720" w:hanging="720"/>
      </w:pPr>
    </w:lvl>
  </w:abstractNum>
  <w:abstractNum w:abstractNumId="5">
    <w:nsid w:val="4A4F06E2"/>
    <w:multiLevelType w:val="multilevel"/>
    <w:tmpl w:val="9A260CC4"/>
    <w:lvl w:ilvl="0">
      <w:start w:val="1"/>
      <w:numFmt w:val="decimal"/>
      <w:lvlText w:val="%1."/>
      <w:lvlJc w:val="left"/>
      <w:pPr>
        <w:tabs>
          <w:tab w:val="num" w:pos="1287"/>
        </w:tabs>
        <w:ind w:left="1287" w:hanging="360"/>
      </w:pPr>
      <w:rPr>
        <w:rFonts w:hint="default"/>
      </w:rPr>
    </w:lvl>
    <w:lvl w:ilvl="1">
      <w:start w:val="101"/>
      <w:numFmt w:val="bullet"/>
      <w:lvlText w:val="-"/>
      <w:lvlJc w:val="left"/>
      <w:pPr>
        <w:tabs>
          <w:tab w:val="num" w:pos="2007"/>
        </w:tabs>
        <w:ind w:left="2007" w:hanging="360"/>
      </w:pPr>
      <w:rPr>
        <w:rFonts w:ascii="Times New Roman" w:eastAsia="Times New Roman" w:hAnsi="Times New Roman" w:cs="Times New Roman" w:hint="default"/>
      </w:rPr>
    </w:lvl>
    <w:lvl w:ilvl="2">
      <w:start w:val="1"/>
      <w:numFmt w:val="lowerLetter"/>
      <w:lvlText w:val="%3."/>
      <w:lvlJc w:val="left"/>
      <w:pPr>
        <w:tabs>
          <w:tab w:val="num" w:pos="2727"/>
        </w:tabs>
        <w:ind w:left="2727" w:hanging="360"/>
      </w:pPr>
      <w:rPr>
        <w:rFonts w:hint="default"/>
        <w:b w:val="0"/>
        <w:i w:val="0"/>
        <w:caps w:val="0"/>
        <w:strike w:val="0"/>
        <w:dstrike w:val="0"/>
        <w:outline w:val="0"/>
        <w:shadow w:val="0"/>
        <w:emboss w:val="0"/>
        <w:imprint w:val="0"/>
        <w:vanish w:val="0"/>
        <w:sz w:val="24"/>
        <w:szCs w:val="24"/>
        <w:vertAlign w:val="baseline"/>
      </w:rPr>
    </w:lvl>
    <w:lvl w:ilvl="3" w:tentative="1">
      <w:start w:val="1"/>
      <w:numFmt w:val="bullet"/>
      <w:lvlText w:val=""/>
      <w:lvlJc w:val="left"/>
      <w:pPr>
        <w:tabs>
          <w:tab w:val="num" w:pos="3447"/>
        </w:tabs>
        <w:ind w:left="3447" w:hanging="360"/>
      </w:pPr>
      <w:rPr>
        <w:rFonts w:ascii="Symbol" w:hAnsi="Symbol" w:hint="default"/>
      </w:rPr>
    </w:lvl>
    <w:lvl w:ilvl="4" w:tentative="1">
      <w:start w:val="1"/>
      <w:numFmt w:val="bullet"/>
      <w:lvlText w:val="o"/>
      <w:lvlJc w:val="left"/>
      <w:pPr>
        <w:tabs>
          <w:tab w:val="num" w:pos="4167"/>
        </w:tabs>
        <w:ind w:left="4167" w:hanging="360"/>
      </w:pPr>
      <w:rPr>
        <w:rFonts w:ascii="Courier New" w:hAnsi="Courier New" w:cs="Wingdings" w:hint="default"/>
      </w:rPr>
    </w:lvl>
    <w:lvl w:ilvl="5" w:tentative="1">
      <w:start w:val="1"/>
      <w:numFmt w:val="bullet"/>
      <w:lvlText w:val=""/>
      <w:lvlJc w:val="left"/>
      <w:pPr>
        <w:tabs>
          <w:tab w:val="num" w:pos="4887"/>
        </w:tabs>
        <w:ind w:left="4887" w:hanging="360"/>
      </w:pPr>
      <w:rPr>
        <w:rFonts w:ascii="Wingdings" w:hAnsi="Wingdings" w:hint="default"/>
      </w:rPr>
    </w:lvl>
    <w:lvl w:ilvl="6" w:tentative="1">
      <w:start w:val="1"/>
      <w:numFmt w:val="bullet"/>
      <w:lvlText w:val=""/>
      <w:lvlJc w:val="left"/>
      <w:pPr>
        <w:tabs>
          <w:tab w:val="num" w:pos="5607"/>
        </w:tabs>
        <w:ind w:left="5607" w:hanging="360"/>
      </w:pPr>
      <w:rPr>
        <w:rFonts w:ascii="Symbol" w:hAnsi="Symbol" w:hint="default"/>
      </w:rPr>
    </w:lvl>
    <w:lvl w:ilvl="7" w:tentative="1">
      <w:start w:val="1"/>
      <w:numFmt w:val="bullet"/>
      <w:lvlText w:val="o"/>
      <w:lvlJc w:val="left"/>
      <w:pPr>
        <w:tabs>
          <w:tab w:val="num" w:pos="6327"/>
        </w:tabs>
        <w:ind w:left="6327" w:hanging="360"/>
      </w:pPr>
      <w:rPr>
        <w:rFonts w:ascii="Courier New" w:hAnsi="Courier New" w:cs="Wingdings" w:hint="default"/>
      </w:rPr>
    </w:lvl>
    <w:lvl w:ilvl="8" w:tentative="1">
      <w:start w:val="1"/>
      <w:numFmt w:val="bullet"/>
      <w:lvlText w:val=""/>
      <w:lvlJc w:val="left"/>
      <w:pPr>
        <w:tabs>
          <w:tab w:val="num" w:pos="7047"/>
        </w:tabs>
        <w:ind w:left="7047" w:hanging="360"/>
      </w:pPr>
      <w:rPr>
        <w:rFonts w:ascii="Wingdings" w:hAnsi="Wingdings" w:hint="default"/>
      </w:rPr>
    </w:lvl>
  </w:abstractNum>
  <w:abstractNum w:abstractNumId="6">
    <w:nsid w:val="6198491F"/>
    <w:multiLevelType w:val="multilevel"/>
    <w:tmpl w:val="4E880A4A"/>
    <w:lvl w:ilvl="0">
      <w:start w:val="1"/>
      <w:numFmt w:val="lowerLetter"/>
      <w:lvlText w:val="%1."/>
      <w:lvlJc w:val="left"/>
      <w:pPr>
        <w:tabs>
          <w:tab w:val="num" w:pos="1287"/>
        </w:tabs>
        <w:ind w:left="1287" w:hanging="360"/>
      </w:pPr>
      <w:rPr>
        <w:rFonts w:hint="default"/>
        <w:b w:val="0"/>
        <w:i w:val="0"/>
        <w:caps w:val="0"/>
        <w:strike w:val="0"/>
        <w:dstrike w:val="0"/>
        <w:outline w:val="0"/>
        <w:shadow w:val="0"/>
        <w:emboss w:val="0"/>
        <w:imprint w:val="0"/>
        <w:vanish w:val="0"/>
        <w:sz w:val="24"/>
        <w:szCs w:val="24"/>
        <w:vertAlign w:val="baseline"/>
      </w:rPr>
    </w:lvl>
    <w:lvl w:ilvl="1">
      <w:start w:val="101"/>
      <w:numFmt w:val="bullet"/>
      <w:lvlText w:val="-"/>
      <w:lvlJc w:val="left"/>
      <w:pPr>
        <w:tabs>
          <w:tab w:val="num" w:pos="2007"/>
        </w:tabs>
        <w:ind w:left="2007" w:hanging="360"/>
      </w:pPr>
      <w:rPr>
        <w:rFonts w:ascii="Times New Roman" w:eastAsia="Times New Roman" w:hAnsi="Times New Roman" w:cs="Times New Roman" w:hint="default"/>
      </w:rPr>
    </w:lvl>
    <w:lvl w:ilvl="2" w:tentative="1">
      <w:start w:val="1"/>
      <w:numFmt w:val="bullet"/>
      <w:lvlText w:val=""/>
      <w:lvlJc w:val="left"/>
      <w:pPr>
        <w:tabs>
          <w:tab w:val="num" w:pos="2727"/>
        </w:tabs>
        <w:ind w:left="2727" w:hanging="360"/>
      </w:pPr>
      <w:rPr>
        <w:rFonts w:ascii="Wingdings" w:hAnsi="Wingdings" w:hint="default"/>
      </w:rPr>
    </w:lvl>
    <w:lvl w:ilvl="3" w:tentative="1">
      <w:start w:val="1"/>
      <w:numFmt w:val="bullet"/>
      <w:lvlText w:val=""/>
      <w:lvlJc w:val="left"/>
      <w:pPr>
        <w:tabs>
          <w:tab w:val="num" w:pos="3447"/>
        </w:tabs>
        <w:ind w:left="3447" w:hanging="360"/>
      </w:pPr>
      <w:rPr>
        <w:rFonts w:ascii="Symbol" w:hAnsi="Symbol" w:hint="default"/>
      </w:rPr>
    </w:lvl>
    <w:lvl w:ilvl="4" w:tentative="1">
      <w:start w:val="1"/>
      <w:numFmt w:val="bullet"/>
      <w:lvlText w:val="o"/>
      <w:lvlJc w:val="left"/>
      <w:pPr>
        <w:tabs>
          <w:tab w:val="num" w:pos="4167"/>
        </w:tabs>
        <w:ind w:left="4167" w:hanging="360"/>
      </w:pPr>
      <w:rPr>
        <w:rFonts w:ascii="Courier New" w:hAnsi="Courier New" w:cs="Wingdings" w:hint="default"/>
      </w:rPr>
    </w:lvl>
    <w:lvl w:ilvl="5" w:tentative="1">
      <w:start w:val="1"/>
      <w:numFmt w:val="bullet"/>
      <w:lvlText w:val=""/>
      <w:lvlJc w:val="left"/>
      <w:pPr>
        <w:tabs>
          <w:tab w:val="num" w:pos="4887"/>
        </w:tabs>
        <w:ind w:left="4887" w:hanging="360"/>
      </w:pPr>
      <w:rPr>
        <w:rFonts w:ascii="Wingdings" w:hAnsi="Wingdings" w:hint="default"/>
      </w:rPr>
    </w:lvl>
    <w:lvl w:ilvl="6" w:tentative="1">
      <w:start w:val="1"/>
      <w:numFmt w:val="bullet"/>
      <w:lvlText w:val=""/>
      <w:lvlJc w:val="left"/>
      <w:pPr>
        <w:tabs>
          <w:tab w:val="num" w:pos="5607"/>
        </w:tabs>
        <w:ind w:left="5607" w:hanging="360"/>
      </w:pPr>
      <w:rPr>
        <w:rFonts w:ascii="Symbol" w:hAnsi="Symbol" w:hint="default"/>
      </w:rPr>
    </w:lvl>
    <w:lvl w:ilvl="7" w:tentative="1">
      <w:start w:val="1"/>
      <w:numFmt w:val="bullet"/>
      <w:lvlText w:val="o"/>
      <w:lvlJc w:val="left"/>
      <w:pPr>
        <w:tabs>
          <w:tab w:val="num" w:pos="6327"/>
        </w:tabs>
        <w:ind w:left="6327" w:hanging="360"/>
      </w:pPr>
      <w:rPr>
        <w:rFonts w:ascii="Courier New" w:hAnsi="Courier New" w:cs="Wingdings" w:hint="default"/>
      </w:rPr>
    </w:lvl>
    <w:lvl w:ilvl="8" w:tentative="1">
      <w:start w:val="1"/>
      <w:numFmt w:val="bullet"/>
      <w:lvlText w:val=""/>
      <w:lvlJc w:val="left"/>
      <w:pPr>
        <w:tabs>
          <w:tab w:val="num" w:pos="7047"/>
        </w:tabs>
        <w:ind w:left="7047" w:hanging="360"/>
      </w:pPr>
      <w:rPr>
        <w:rFonts w:ascii="Wingdings" w:hAnsi="Wingdings" w:hint="default"/>
      </w:rPr>
    </w:lvl>
  </w:abstractNum>
  <w:abstractNum w:abstractNumId="7">
    <w:nsid w:val="676A07DB"/>
    <w:multiLevelType w:val="multilevel"/>
    <w:tmpl w:val="3D0453B6"/>
    <w:lvl w:ilvl="0">
      <w:start w:val="1"/>
      <w:numFmt w:val="lowerLetter"/>
      <w:lvlText w:val="%1."/>
      <w:lvlJc w:val="left"/>
      <w:pPr>
        <w:tabs>
          <w:tab w:val="num" w:pos="3294"/>
        </w:tabs>
        <w:ind w:left="3294" w:hanging="360"/>
      </w:pPr>
      <w:rPr>
        <w:rFonts w:hint="default"/>
      </w:rPr>
    </w:lvl>
    <w:lvl w:ilvl="1">
      <w:start w:val="1"/>
      <w:numFmt w:val="lowerLetter"/>
      <w:lvlText w:val="%2."/>
      <w:lvlJc w:val="left"/>
      <w:pPr>
        <w:tabs>
          <w:tab w:val="num" w:pos="2367"/>
        </w:tabs>
        <w:ind w:left="2367" w:hanging="360"/>
      </w:pPr>
    </w:lvl>
    <w:lvl w:ilvl="2" w:tentative="1">
      <w:start w:val="1"/>
      <w:numFmt w:val="lowerRoman"/>
      <w:lvlText w:val="%3."/>
      <w:lvlJc w:val="right"/>
      <w:pPr>
        <w:tabs>
          <w:tab w:val="num" w:pos="3087"/>
        </w:tabs>
        <w:ind w:left="3087" w:hanging="180"/>
      </w:pPr>
    </w:lvl>
    <w:lvl w:ilvl="3" w:tentative="1">
      <w:start w:val="1"/>
      <w:numFmt w:val="decimal"/>
      <w:lvlText w:val="%4."/>
      <w:lvlJc w:val="left"/>
      <w:pPr>
        <w:tabs>
          <w:tab w:val="num" w:pos="3807"/>
        </w:tabs>
        <w:ind w:left="3807" w:hanging="360"/>
      </w:pPr>
    </w:lvl>
    <w:lvl w:ilvl="4" w:tentative="1">
      <w:start w:val="1"/>
      <w:numFmt w:val="lowerLetter"/>
      <w:lvlText w:val="%5."/>
      <w:lvlJc w:val="left"/>
      <w:pPr>
        <w:tabs>
          <w:tab w:val="num" w:pos="4527"/>
        </w:tabs>
        <w:ind w:left="4527" w:hanging="360"/>
      </w:pPr>
    </w:lvl>
    <w:lvl w:ilvl="5" w:tentative="1">
      <w:start w:val="1"/>
      <w:numFmt w:val="lowerRoman"/>
      <w:lvlText w:val="%6."/>
      <w:lvlJc w:val="right"/>
      <w:pPr>
        <w:tabs>
          <w:tab w:val="num" w:pos="5247"/>
        </w:tabs>
        <w:ind w:left="5247" w:hanging="180"/>
      </w:pPr>
    </w:lvl>
    <w:lvl w:ilvl="6" w:tentative="1">
      <w:start w:val="1"/>
      <w:numFmt w:val="decimal"/>
      <w:lvlText w:val="%7."/>
      <w:lvlJc w:val="left"/>
      <w:pPr>
        <w:tabs>
          <w:tab w:val="num" w:pos="5967"/>
        </w:tabs>
        <w:ind w:left="5967" w:hanging="360"/>
      </w:pPr>
    </w:lvl>
    <w:lvl w:ilvl="7" w:tentative="1">
      <w:start w:val="1"/>
      <w:numFmt w:val="lowerLetter"/>
      <w:lvlText w:val="%8."/>
      <w:lvlJc w:val="left"/>
      <w:pPr>
        <w:tabs>
          <w:tab w:val="num" w:pos="6687"/>
        </w:tabs>
        <w:ind w:left="6687" w:hanging="360"/>
      </w:pPr>
    </w:lvl>
    <w:lvl w:ilvl="8" w:tentative="1">
      <w:start w:val="1"/>
      <w:numFmt w:val="lowerRoman"/>
      <w:lvlText w:val="%9."/>
      <w:lvlJc w:val="right"/>
      <w:pPr>
        <w:tabs>
          <w:tab w:val="num" w:pos="7407"/>
        </w:tabs>
        <w:ind w:left="7407" w:hanging="180"/>
      </w:pPr>
    </w:lvl>
  </w:abstractNum>
  <w:abstractNum w:abstractNumId="8">
    <w:nsid w:val="7A625BC6"/>
    <w:multiLevelType w:val="hybridMultilevel"/>
    <w:tmpl w:val="489287DE"/>
    <w:lvl w:ilvl="0" w:tplc="FFFFFFFF">
      <w:start w:val="1"/>
      <w:numFmt w:val="upperLetter"/>
      <w:lvlText w:val="%1."/>
      <w:lvlJc w:val="left"/>
      <w:pPr>
        <w:tabs>
          <w:tab w:val="num" w:pos="900"/>
        </w:tabs>
        <w:ind w:left="900" w:hanging="360"/>
      </w:pPr>
    </w:lvl>
    <w:lvl w:ilvl="1" w:tplc="FFFFFFFF">
      <w:start w:val="1"/>
      <w:numFmt w:val="bullet"/>
      <w:lvlText w:val=""/>
      <w:lvlJc w:val="left"/>
      <w:pPr>
        <w:tabs>
          <w:tab w:val="num" w:pos="1620"/>
        </w:tabs>
        <w:ind w:left="1620" w:hanging="360"/>
      </w:pPr>
      <w:rPr>
        <w:rFonts w:ascii="Wingdings" w:hAnsi="Wingdings" w:hint="default"/>
      </w:r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num w:numId="1">
    <w:abstractNumId w:val="5"/>
  </w:num>
  <w:num w:numId="2">
    <w:abstractNumId w:val="6"/>
  </w:num>
  <w:num w:numId="3">
    <w:abstractNumId w:val="1"/>
  </w:num>
  <w:num w:numId="4">
    <w:abstractNumId w:val="7"/>
  </w:num>
  <w:num w:numId="5">
    <w:abstractNumId w:val="4"/>
  </w:num>
  <w:num w:numId="6">
    <w:abstractNumId w:val="3"/>
  </w:num>
  <w:num w:numId="7">
    <w:abstractNumId w:val="2"/>
  </w:num>
  <w:num w:numId="8">
    <w:abstractNumId w:val="0"/>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74524B"/>
    <w:rsid w:val="004A3089"/>
    <w:rsid w:val="004D3BC4"/>
    <w:rsid w:val="0051677E"/>
    <w:rsid w:val="00544ABB"/>
    <w:rsid w:val="006E2C6F"/>
    <w:rsid w:val="0074524B"/>
    <w:rsid w:val="0078682B"/>
    <w:rsid w:val="00866AF9"/>
    <w:rsid w:val="00C3242B"/>
    <w:rsid w:val="00D40F56"/>
    <w:rsid w:val="00FB367A"/>
  </w:rsids>
  <m:mathPr>
    <m:mathFont m:val="Cambria Math"/>
    <m:brkBin m:val="before"/>
    <m:brkBinSub m:val="--"/>
    <m:smallFrac m:val="off"/>
    <m:dispDef/>
    <m:lMargin m:val="0"/>
    <m:rMargin m:val="0"/>
    <m:defJc m:val="centerGroup"/>
    <m:wrapIndent m:val="1440"/>
    <m:intLim m:val="subSup"/>
    <m:naryLim m:val="undOvr"/>
  </m:mathPr>
  <w:uiCompat97To2003/>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BE" w:eastAsia="nl-B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pPr>
      <w:jc w:val="both"/>
    </w:pPr>
    <w:rPr>
      <w:rFonts w:ascii="Arial" w:hAnsi="Arial"/>
      <w:w w:val="95"/>
      <w:lang w:eastAsia="nl-NL"/>
    </w:rPr>
  </w:style>
  <w:style w:type="character" w:default="1" w:styleId="Standaardalinea-lettertype">
    <w:name w:val="Default Paragraph Font"/>
    <w:semiHidden/>
  </w:style>
  <w:style w:type="table" w:default="1" w:styleId="Standaardtabel">
    <w:name w:val="Normal Table"/>
    <w:semiHidden/>
    <w:tblPr>
      <w:tblInd w:w="0" w:type="dxa"/>
      <w:tblCellMar>
        <w:top w:w="0" w:type="dxa"/>
        <w:left w:w="108" w:type="dxa"/>
        <w:bottom w:w="0" w:type="dxa"/>
        <w:right w:w="108" w:type="dxa"/>
      </w:tblCellMar>
    </w:tblPr>
  </w:style>
  <w:style w:type="numbering" w:default="1" w:styleId="Geenlijst">
    <w:name w:val="No List"/>
    <w:semiHidden/>
  </w:style>
  <w:style w:type="paragraph" w:styleId="Koptekst">
    <w:name w:val="header"/>
    <w:basedOn w:val="Standaard"/>
    <w:pPr>
      <w:tabs>
        <w:tab w:val="center" w:pos="4320"/>
        <w:tab w:val="right" w:pos="8640"/>
      </w:tabs>
    </w:pPr>
  </w:style>
  <w:style w:type="paragraph" w:styleId="Voettekst">
    <w:name w:val="footer"/>
    <w:basedOn w:val="Standaard"/>
    <w:pPr>
      <w:tabs>
        <w:tab w:val="center" w:pos="4320"/>
        <w:tab w:val="right" w:pos="8640"/>
      </w:tabs>
    </w:pPr>
  </w:style>
  <w:style w:type="paragraph" w:customStyle="1" w:styleId="NormalParagraphStyle">
    <w:name w:val="NormalParagraphStyle"/>
    <w:basedOn w:val="Standaard"/>
    <w:pPr>
      <w:widowControl w:val="0"/>
      <w:autoSpaceDE w:val="0"/>
      <w:autoSpaceDN w:val="0"/>
      <w:adjustRightInd w:val="0"/>
      <w:spacing w:line="288" w:lineRule="auto"/>
      <w:jc w:val="left"/>
      <w:textAlignment w:val="center"/>
    </w:pPr>
    <w:rPr>
      <w:rFonts w:ascii="Times-Roman" w:hAnsi="Times-Roman"/>
      <w:color w:val="000000"/>
      <w:w w:val="100"/>
      <w:szCs w:val="24"/>
      <w:lang w:val="en-GB" w:eastAsia="en-US"/>
    </w:rPr>
  </w:style>
  <w:style w:type="paragraph" w:styleId="Plattetekstinspringen">
    <w:name w:val="Body Text Indent"/>
    <w:basedOn w:val="Standaard"/>
    <w:pPr>
      <w:ind w:left="2410"/>
      <w:jc w:val="left"/>
    </w:pPr>
    <w:rPr>
      <w:rFonts w:ascii="Times New Roman" w:hAnsi="Times New Roman"/>
      <w:w w:val="100"/>
      <w:lang w:val="nl-NL"/>
    </w:rPr>
  </w:style>
  <w:style w:type="paragraph" w:styleId="Bijschrift">
    <w:name w:val="caption"/>
    <w:basedOn w:val="Standaard"/>
    <w:next w:val="Standaard"/>
    <w:qFormat/>
    <w:pPr>
      <w:jc w:val="center"/>
    </w:pPr>
    <w:rPr>
      <w:b/>
      <w:color w:val="999999"/>
      <w:w w:val="100"/>
      <w:sz w:val="30"/>
      <w:szCs w:val="36"/>
    </w:rPr>
  </w:style>
  <w:style w:type="paragraph" w:customStyle="1" w:styleId="Al11wtrgln">
    <w:name w:val="Al 1/1wtrgln"/>
    <w:basedOn w:val="Standaard"/>
    <w:link w:val="Al11wtrglnChar5"/>
    <w:rsid w:val="0051677E"/>
    <w:pPr>
      <w:tabs>
        <w:tab w:val="left" w:pos="426"/>
        <w:tab w:val="left" w:pos="851"/>
        <w:tab w:val="left" w:pos="1276"/>
      </w:tabs>
      <w:spacing w:after="240"/>
    </w:pPr>
    <w:rPr>
      <w:rFonts w:ascii="Verdana" w:hAnsi="Verdana"/>
      <w:w w:val="100"/>
      <w:lang w:val="nl-NL"/>
    </w:rPr>
  </w:style>
  <w:style w:type="character" w:customStyle="1" w:styleId="Al11wtrglnChar5">
    <w:name w:val="Al 1/1wtrgln Char5"/>
    <w:basedOn w:val="Standaardalinea-lettertype"/>
    <w:link w:val="Al11wtrgln"/>
    <w:rsid w:val="0051677E"/>
    <w:rPr>
      <w:rFonts w:ascii="Verdana" w:hAnsi="Verdana"/>
      <w:lang w:val="nl-NL" w:eastAsia="nl-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cz"/><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4.pcz"/><Relationship Id="rId1" Type="http://schemas.openxmlformats.org/officeDocument/2006/relationships/image" Target="media/image3.wmf"/></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974</Words>
  <Characters>5954</Characters>
  <Application>Microsoft Office Word</Application>
  <DocSecurity>4</DocSecurity>
  <Lines>49</Lines>
  <Paragraphs>13</Paragraphs>
  <ScaleCrop>false</ScaleCrop>
  <HeadingPairs>
    <vt:vector size="2" baseType="variant">
      <vt:variant>
        <vt:lpstr>Titel</vt:lpstr>
      </vt:variant>
      <vt:variant>
        <vt:i4>1</vt:i4>
      </vt:variant>
    </vt:vector>
  </HeadingPairs>
  <TitlesOfParts>
    <vt:vector size="1" baseType="lpstr">
      <vt:lpstr>UITREKSEL UIT DE NOTULEN VAN HET SCHEPENCOLLEGE</vt:lpstr>
    </vt:vector>
  </TitlesOfParts>
  <Company>Remmicom nv.</Company>
  <LinksUpToDate>false</LinksUpToDate>
  <CharactersWithSpaces>6915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UITREKSEL UIT DE NOTULEN VAN HET SCHEPENCOLLEGE</dc:title>
  <dc:creator>Bea Bijnens</dc:creator>
  <cp:lastModifiedBy>Thomas Beusen</cp:lastModifiedBy>
  <cp:revision>2</cp:revision>
  <cp:lastPrinted>2012-11-14T09:11:00Z</cp:lastPrinted>
  <dcterms:created xsi:type="dcterms:W3CDTF">2012-11-14T09:12:00Z</dcterms:created>
  <dcterms:modified xsi:type="dcterms:W3CDTF">2012-11-14T09:12:00Z</dcterms:modified>
</cp:coreProperties>
</file>

<file path=docProps/custom.xml><?xml version="1.0" encoding="utf-8"?>
<Properties xmlns="http://schemas.openxmlformats.org/officeDocument/2006/custom-properties" xmlns:vt="http://schemas.openxmlformats.org/officeDocument/2006/docPropsVTypes"/>
</file>